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ADA7" w14:textId="0D4934E4" w:rsidR="004808AF" w:rsidRPr="004808AF" w:rsidRDefault="004808AF" w:rsidP="004808AF">
      <w:pPr>
        <w:spacing w:after="178" w:line="259" w:lineRule="auto"/>
        <w:ind w:left="10" w:right="107" w:hanging="10"/>
        <w:jc w:val="center"/>
        <w:rPr>
          <w:b/>
          <w:sz w:val="2"/>
          <w:szCs w:val="2"/>
        </w:rPr>
      </w:pPr>
      <w:r w:rsidRPr="004808AF">
        <w:rPr>
          <w:b/>
          <w:sz w:val="2"/>
          <w:szCs w:val="2"/>
        </w:rPr>
        <w:t xml:space="preserve"> </w:t>
      </w:r>
    </w:p>
    <w:p w14:paraId="2DD6FAC4" w14:textId="4C1841BF" w:rsidR="00013451" w:rsidRPr="006F7D15" w:rsidRDefault="00013451" w:rsidP="00013451">
      <w:pPr>
        <w:jc w:val="center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Regulamin</w:t>
      </w:r>
      <w:r w:rsidRPr="006F7D15">
        <w:rPr>
          <w:rFonts w:ascii="Open Sans" w:hAnsi="Open Sans" w:cs="Open Sans"/>
          <w:b/>
          <w:bCs/>
        </w:rPr>
        <w:t xml:space="preserve"> zawodów </w:t>
      </w:r>
      <w:r>
        <w:rPr>
          <w:rFonts w:ascii="Open Sans" w:hAnsi="Open Sans" w:cs="Open Sans"/>
          <w:b/>
          <w:bCs/>
        </w:rPr>
        <w:t>strzeleckich</w:t>
      </w:r>
    </w:p>
    <w:p w14:paraId="2B5EF9F6" w14:textId="77777777" w:rsidR="00013451" w:rsidRPr="006F7D15" w:rsidRDefault="00013451" w:rsidP="00013451">
      <w:pPr>
        <w:ind w:left="10" w:right="107" w:hanging="10"/>
        <w:jc w:val="center"/>
        <w:rPr>
          <w:rFonts w:ascii="Open Sans" w:hAnsi="Open Sans" w:cs="Open Sans"/>
          <w:b/>
        </w:rPr>
      </w:pPr>
      <w:r w:rsidRPr="006F7D15">
        <w:rPr>
          <w:rFonts w:ascii="Open Sans" w:hAnsi="Open Sans" w:cs="Open Sans"/>
          <w:b/>
        </w:rPr>
        <w:t>w ramach Dolnośląskiej Międzygminnej Olimpiady Sportowej</w:t>
      </w:r>
    </w:p>
    <w:p w14:paraId="75A81427" w14:textId="77777777" w:rsidR="00013451" w:rsidRDefault="00013451" w:rsidP="00013451">
      <w:pPr>
        <w:rPr>
          <w:rFonts w:ascii="Open Sans" w:hAnsi="Open Sans" w:cs="Open Sans"/>
          <w:sz w:val="20"/>
          <w:szCs w:val="20"/>
        </w:rPr>
      </w:pPr>
    </w:p>
    <w:p w14:paraId="6834CF47" w14:textId="77777777" w:rsidR="00F03C2D" w:rsidRDefault="00F03C2D" w:rsidP="00F03C2D">
      <w:pPr>
        <w:spacing w:line="276" w:lineRule="auto"/>
        <w:ind w:left="10" w:right="365" w:hanging="10"/>
        <w:rPr>
          <w:rFonts w:ascii="Open Sans" w:hAnsi="Open Sans" w:cs="Open Sans"/>
          <w:b/>
          <w:sz w:val="20"/>
          <w:szCs w:val="20"/>
        </w:rPr>
      </w:pPr>
    </w:p>
    <w:p w14:paraId="7FB7EC72" w14:textId="24E10977" w:rsidR="004808AF" w:rsidRPr="00F03C2D" w:rsidRDefault="004808AF" w:rsidP="00F03C2D">
      <w:pPr>
        <w:spacing w:line="276" w:lineRule="auto"/>
        <w:ind w:left="10" w:right="365" w:hanging="1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Rozdział  1 </w:t>
      </w:r>
    </w:p>
    <w:p w14:paraId="4DF6DAFB" w14:textId="271BB4C7" w:rsidR="004808AF" w:rsidRPr="00F03C2D" w:rsidRDefault="004808AF" w:rsidP="00F03C2D">
      <w:pPr>
        <w:spacing w:after="345" w:line="276" w:lineRule="auto"/>
        <w:ind w:left="10" w:right="367" w:hanging="10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>Warunki korzystania ze strzelnicy</w:t>
      </w:r>
    </w:p>
    <w:p w14:paraId="123BBBE8" w14:textId="77777777" w:rsidR="004808AF" w:rsidRPr="00F03C2D" w:rsidRDefault="004808AF" w:rsidP="00F03C2D">
      <w:pPr>
        <w:pStyle w:val="Akapitzlist"/>
        <w:numPr>
          <w:ilvl w:val="0"/>
          <w:numId w:val="43"/>
        </w:numPr>
        <w:suppressAutoHyphens w:val="0"/>
        <w:spacing w:after="34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Strzelnica wirtualna w Zespole Szkolno-Przedszkolnym jest przeznaczona do przeprowadzania treningów, zawodów oraz do celów edukacyjnych i rekreacyjnych.</w:t>
      </w:r>
    </w:p>
    <w:p w14:paraId="18A47C44" w14:textId="77777777" w:rsidR="004808AF" w:rsidRPr="00F03C2D" w:rsidRDefault="004808AF" w:rsidP="00F03C2D">
      <w:pPr>
        <w:pStyle w:val="Akapitzlist"/>
        <w:numPr>
          <w:ilvl w:val="0"/>
          <w:numId w:val="43"/>
        </w:numPr>
        <w:suppressAutoHyphens w:val="0"/>
        <w:spacing w:after="34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Prowadzący strzelnicę: </w:t>
      </w:r>
    </w:p>
    <w:p w14:paraId="793FED07" w14:textId="4A24BE0F" w:rsidR="004808AF" w:rsidRPr="00F03C2D" w:rsidRDefault="004808AF" w:rsidP="00F03C2D">
      <w:pPr>
        <w:numPr>
          <w:ilvl w:val="1"/>
          <w:numId w:val="34"/>
        </w:numPr>
        <w:suppressAutoHyphens w:val="0"/>
        <w:spacing w:after="34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prowadzi strzelanie oraz ustala zasady zachowania się użytkowników strzelnicy oraz osób </w:t>
      </w:r>
      <w:r w:rsidR="004F0922" w:rsidRPr="00F03C2D">
        <w:rPr>
          <w:rFonts w:ascii="Open Sans" w:hAnsi="Open Sans" w:cs="Open Sans"/>
          <w:sz w:val="20"/>
          <w:szCs w:val="20"/>
        </w:rPr>
        <w:br/>
      </w:r>
      <w:r w:rsidRPr="00F03C2D">
        <w:rPr>
          <w:rFonts w:ascii="Open Sans" w:hAnsi="Open Sans" w:cs="Open Sans"/>
          <w:sz w:val="20"/>
          <w:szCs w:val="20"/>
        </w:rPr>
        <w:t xml:space="preserve">im towarzyszących, </w:t>
      </w:r>
    </w:p>
    <w:p w14:paraId="24752BD1" w14:textId="77777777" w:rsidR="004808AF" w:rsidRPr="00F03C2D" w:rsidRDefault="004808AF" w:rsidP="00F03C2D">
      <w:pPr>
        <w:numPr>
          <w:ilvl w:val="1"/>
          <w:numId w:val="34"/>
        </w:numPr>
        <w:suppressAutoHyphens w:val="0"/>
        <w:spacing w:after="34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wyznacza korzystającym ze strzelnicy stanowiska strzeleckie, a pozostałym osobom miejsce bezpiecznego pobytu, </w:t>
      </w:r>
    </w:p>
    <w:p w14:paraId="3E1EB795" w14:textId="77777777" w:rsidR="004808AF" w:rsidRPr="00F03C2D" w:rsidRDefault="004808AF" w:rsidP="00F03C2D">
      <w:pPr>
        <w:numPr>
          <w:ilvl w:val="1"/>
          <w:numId w:val="34"/>
        </w:numPr>
        <w:suppressAutoHyphens w:val="0"/>
        <w:spacing w:after="143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informuje o zasadach bezpieczeństwa osób korzystających ze strzelnicy. </w:t>
      </w:r>
    </w:p>
    <w:p w14:paraId="3B75B3FC" w14:textId="77777777" w:rsidR="004808AF" w:rsidRPr="00F03C2D" w:rsidRDefault="004808AF" w:rsidP="00F03C2D">
      <w:pPr>
        <w:pStyle w:val="Akapitzlist"/>
        <w:numPr>
          <w:ilvl w:val="0"/>
          <w:numId w:val="43"/>
        </w:numPr>
        <w:suppressAutoHyphens w:val="0"/>
        <w:spacing w:after="143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Na strzelnicy zabrania się: </w:t>
      </w:r>
    </w:p>
    <w:p w14:paraId="2D8690C2" w14:textId="41DA4137" w:rsidR="004808AF" w:rsidRPr="00F03C2D" w:rsidRDefault="004808AF" w:rsidP="00F03C2D">
      <w:pPr>
        <w:numPr>
          <w:ilvl w:val="2"/>
          <w:numId w:val="35"/>
        </w:numPr>
        <w:suppressAutoHyphens w:val="0"/>
        <w:spacing w:after="34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wchodzenia na stanowiska strzeleckie oraz styczności z bronią osobom nie korzystającym </w:t>
      </w:r>
      <w:r w:rsidR="004F0922" w:rsidRPr="00F03C2D">
        <w:rPr>
          <w:rFonts w:ascii="Open Sans" w:hAnsi="Open Sans" w:cs="Open Sans"/>
          <w:sz w:val="20"/>
          <w:szCs w:val="20"/>
        </w:rPr>
        <w:br/>
      </w:r>
      <w:r w:rsidRPr="00F03C2D">
        <w:rPr>
          <w:rFonts w:ascii="Open Sans" w:hAnsi="Open Sans" w:cs="Open Sans"/>
          <w:sz w:val="20"/>
          <w:szCs w:val="20"/>
        </w:rPr>
        <w:t xml:space="preserve">ze strzelnicy, </w:t>
      </w:r>
    </w:p>
    <w:p w14:paraId="1E6C1D86" w14:textId="77777777" w:rsidR="004808AF" w:rsidRPr="00F03C2D" w:rsidRDefault="004808AF" w:rsidP="00F03C2D">
      <w:pPr>
        <w:numPr>
          <w:ilvl w:val="2"/>
          <w:numId w:val="35"/>
        </w:numPr>
        <w:suppressAutoHyphens w:val="0"/>
        <w:spacing w:after="34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używania broni przez osoby korzystające ze strzelnicy, bez zgody prowadzącego strzelnicę, </w:t>
      </w:r>
    </w:p>
    <w:p w14:paraId="34B55640" w14:textId="77777777" w:rsidR="004808AF" w:rsidRPr="00F03C2D" w:rsidRDefault="004808AF" w:rsidP="00F03C2D">
      <w:pPr>
        <w:numPr>
          <w:ilvl w:val="2"/>
          <w:numId w:val="35"/>
        </w:numPr>
        <w:suppressAutoHyphens w:val="0"/>
        <w:spacing w:after="34" w:line="276" w:lineRule="auto"/>
        <w:ind w:left="993" w:hanging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spożywania alkoholu, używania środków odurzających oraz przebywania na terenie strzelnicy osób będących pod ich wpływem. </w:t>
      </w:r>
    </w:p>
    <w:p w14:paraId="2BBAB469" w14:textId="77777777" w:rsidR="004808AF" w:rsidRPr="00F03C2D" w:rsidRDefault="004808AF" w:rsidP="00F03C2D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34A7EDD9" w14:textId="77777777" w:rsidR="004808AF" w:rsidRPr="00F03C2D" w:rsidRDefault="004808AF" w:rsidP="00F03C2D">
      <w:pPr>
        <w:spacing w:line="276" w:lineRule="auto"/>
        <w:ind w:left="10" w:right="365" w:hanging="1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Rozdział  2 </w:t>
      </w:r>
    </w:p>
    <w:p w14:paraId="295C5F2C" w14:textId="77777777" w:rsidR="004808AF" w:rsidRPr="00F03C2D" w:rsidRDefault="004808AF" w:rsidP="00F03C2D">
      <w:pPr>
        <w:spacing w:after="345" w:line="276" w:lineRule="auto"/>
        <w:ind w:left="10" w:right="365" w:hanging="1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Sposób obchodzenia się z bronią </w:t>
      </w:r>
    </w:p>
    <w:p w14:paraId="57BBDD72" w14:textId="75B0A659" w:rsidR="004808AF" w:rsidRPr="00F03C2D" w:rsidRDefault="004808AF" w:rsidP="00F03C2D">
      <w:pPr>
        <w:pStyle w:val="Akapitzlist"/>
        <w:numPr>
          <w:ilvl w:val="1"/>
          <w:numId w:val="43"/>
        </w:numPr>
        <w:suppressAutoHyphens w:val="0"/>
        <w:spacing w:after="34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Strzelać można wyłącznie bronią przystosowaną do systemu strzelnicy wirtualnej,  która stanowi wyposażenie strzelnicy wirtualnej Zespołu Szkolno-Przedszkolnego  w Radwanicach. </w:t>
      </w:r>
    </w:p>
    <w:p w14:paraId="5D2B3CAC" w14:textId="7B0F51CE" w:rsidR="004808AF" w:rsidRPr="00F03C2D" w:rsidRDefault="004808AF" w:rsidP="00F03C2D">
      <w:pPr>
        <w:numPr>
          <w:ilvl w:val="1"/>
          <w:numId w:val="43"/>
        </w:numPr>
        <w:suppressAutoHyphens w:val="0"/>
        <w:spacing w:after="34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Wszelkich czynności związanych z obsługą broni dokonuje się wyłącznie z lufą skierowaną  </w:t>
      </w:r>
      <w:r w:rsidR="00A07040">
        <w:rPr>
          <w:rFonts w:ascii="Open Sans" w:hAnsi="Open Sans" w:cs="Open Sans"/>
          <w:sz w:val="20"/>
          <w:szCs w:val="20"/>
        </w:rPr>
        <w:t xml:space="preserve">                         </w:t>
      </w:r>
      <w:r w:rsidRPr="00F03C2D">
        <w:rPr>
          <w:rFonts w:ascii="Open Sans" w:hAnsi="Open Sans" w:cs="Open Sans"/>
          <w:sz w:val="20"/>
          <w:szCs w:val="20"/>
        </w:rPr>
        <w:t xml:space="preserve">w kierunku innym niż inni użytkownicy i w innym niż kierunek ekranu. </w:t>
      </w:r>
    </w:p>
    <w:p w14:paraId="5EC37FA7" w14:textId="77777777" w:rsidR="004808AF" w:rsidRPr="00F03C2D" w:rsidRDefault="004808AF" w:rsidP="00F03C2D">
      <w:pPr>
        <w:numPr>
          <w:ilvl w:val="1"/>
          <w:numId w:val="43"/>
        </w:numPr>
        <w:suppressAutoHyphens w:val="0"/>
        <w:spacing w:after="146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Strzelanie rozpoczyna się wyłącznie na komendę prowadzącego strzelanie. </w:t>
      </w:r>
    </w:p>
    <w:p w14:paraId="0D051C76" w14:textId="77777777" w:rsidR="004808AF" w:rsidRPr="00F03C2D" w:rsidRDefault="004808AF" w:rsidP="00F03C2D">
      <w:pPr>
        <w:numPr>
          <w:ilvl w:val="1"/>
          <w:numId w:val="43"/>
        </w:numPr>
        <w:suppressAutoHyphens w:val="0"/>
        <w:spacing w:after="146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Zakończenie strzelania zgłasza się prowadzącemu strzelanie. </w:t>
      </w:r>
    </w:p>
    <w:p w14:paraId="182198D6" w14:textId="77777777" w:rsidR="004808AF" w:rsidRPr="00F03C2D" w:rsidRDefault="004808AF" w:rsidP="00F03C2D">
      <w:pPr>
        <w:numPr>
          <w:ilvl w:val="1"/>
          <w:numId w:val="43"/>
        </w:numPr>
        <w:suppressAutoHyphens w:val="0"/>
        <w:spacing w:after="34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Strzelanie i celowanie na terenie strzelnicy odbywa się wyłącznie na stanowiskach  i do ekranu. </w:t>
      </w:r>
    </w:p>
    <w:p w14:paraId="5BF10589" w14:textId="55B6A14E" w:rsidR="004B4260" w:rsidRPr="00F03C2D" w:rsidRDefault="004808AF" w:rsidP="00F03C2D">
      <w:pPr>
        <w:numPr>
          <w:ilvl w:val="1"/>
          <w:numId w:val="43"/>
        </w:numPr>
        <w:suppressAutoHyphens w:val="0"/>
        <w:spacing w:after="202" w:line="276" w:lineRule="auto"/>
        <w:ind w:left="709" w:hanging="283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Szczegółowy sposób obchodzenia i zasady bezpiecznego posługiwania się bronią przedstawia prowadzący strzelanie. </w:t>
      </w:r>
    </w:p>
    <w:p w14:paraId="2DB361AB" w14:textId="5B2383CE" w:rsidR="004808AF" w:rsidRPr="00F03C2D" w:rsidRDefault="004B4260" w:rsidP="00F03C2D">
      <w:pPr>
        <w:suppressAutoHyphens w:val="0"/>
        <w:spacing w:after="16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br w:type="page"/>
      </w:r>
    </w:p>
    <w:p w14:paraId="09184799" w14:textId="77777777" w:rsidR="00F03C2D" w:rsidRDefault="00F03C2D" w:rsidP="00F03C2D">
      <w:pPr>
        <w:spacing w:line="276" w:lineRule="auto"/>
        <w:ind w:left="10" w:right="365" w:hanging="10"/>
        <w:rPr>
          <w:rFonts w:ascii="Open Sans" w:hAnsi="Open Sans" w:cs="Open Sans"/>
          <w:b/>
          <w:sz w:val="20"/>
          <w:szCs w:val="20"/>
        </w:rPr>
      </w:pPr>
    </w:p>
    <w:p w14:paraId="49A395A8" w14:textId="77777777" w:rsidR="00F03C2D" w:rsidRDefault="00F03C2D" w:rsidP="00F03C2D">
      <w:pPr>
        <w:spacing w:line="276" w:lineRule="auto"/>
        <w:ind w:left="10" w:right="365" w:hanging="10"/>
        <w:rPr>
          <w:rFonts w:ascii="Open Sans" w:hAnsi="Open Sans" w:cs="Open Sans"/>
          <w:b/>
          <w:sz w:val="20"/>
          <w:szCs w:val="20"/>
        </w:rPr>
      </w:pPr>
    </w:p>
    <w:p w14:paraId="486E30A9" w14:textId="037F671E" w:rsidR="004808AF" w:rsidRPr="00F03C2D" w:rsidRDefault="004808AF" w:rsidP="00F03C2D">
      <w:pPr>
        <w:spacing w:line="276" w:lineRule="auto"/>
        <w:ind w:left="10" w:right="365" w:hanging="1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Rozdział  3 </w:t>
      </w:r>
    </w:p>
    <w:p w14:paraId="464D9FB5" w14:textId="77777777" w:rsidR="004808AF" w:rsidRPr="00F03C2D" w:rsidRDefault="004808AF" w:rsidP="00F03C2D">
      <w:pPr>
        <w:spacing w:after="345" w:line="276" w:lineRule="auto"/>
        <w:ind w:left="10" w:right="366" w:hanging="1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Sposób zachowania się osób przebywających na strzelnicy </w:t>
      </w:r>
    </w:p>
    <w:p w14:paraId="2AF4B434" w14:textId="48F5AE33" w:rsidR="004808AF" w:rsidRPr="00F03C2D" w:rsidRDefault="004808AF" w:rsidP="00F03C2D">
      <w:pPr>
        <w:numPr>
          <w:ilvl w:val="1"/>
          <w:numId w:val="36"/>
        </w:numPr>
        <w:suppressAutoHyphens w:val="0"/>
        <w:spacing w:after="34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Korzystający ze strzelnicy jest obowiązany ściśle przestrzegać poleceń wydawanych  </w:t>
      </w:r>
      <w:r w:rsidR="004F0922" w:rsidRPr="00F03C2D">
        <w:rPr>
          <w:rFonts w:ascii="Open Sans" w:hAnsi="Open Sans" w:cs="Open Sans"/>
          <w:sz w:val="20"/>
          <w:szCs w:val="20"/>
        </w:rPr>
        <w:br/>
      </w:r>
      <w:r w:rsidRPr="00F03C2D">
        <w:rPr>
          <w:rFonts w:ascii="Open Sans" w:hAnsi="Open Sans" w:cs="Open Sans"/>
          <w:sz w:val="20"/>
          <w:szCs w:val="20"/>
        </w:rPr>
        <w:t xml:space="preserve">przez prowadzącego zawody strzeleckie. </w:t>
      </w:r>
    </w:p>
    <w:p w14:paraId="08B1F361" w14:textId="77777777" w:rsidR="004808AF" w:rsidRPr="00F03C2D" w:rsidRDefault="004808AF" w:rsidP="00F03C2D">
      <w:pPr>
        <w:numPr>
          <w:ilvl w:val="1"/>
          <w:numId w:val="36"/>
        </w:numPr>
        <w:suppressAutoHyphens w:val="0"/>
        <w:spacing w:after="144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Zabrania się wchodzenia przed stanowisko strzeleckie bez zgody prowadzącego strzelanie. </w:t>
      </w:r>
    </w:p>
    <w:p w14:paraId="2DD28477" w14:textId="77777777" w:rsidR="004808AF" w:rsidRPr="00F03C2D" w:rsidRDefault="004808AF" w:rsidP="00F03C2D">
      <w:pPr>
        <w:numPr>
          <w:ilvl w:val="1"/>
          <w:numId w:val="36"/>
        </w:numPr>
        <w:suppressAutoHyphens w:val="0"/>
        <w:spacing w:after="146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Stosowanie się do poleceń, regulaminów i instrukcji obowiązujących na strzelnicy. </w:t>
      </w:r>
    </w:p>
    <w:p w14:paraId="003093DD" w14:textId="77777777" w:rsidR="004808AF" w:rsidRPr="00F03C2D" w:rsidRDefault="004808AF" w:rsidP="00F03C2D">
      <w:pPr>
        <w:numPr>
          <w:ilvl w:val="1"/>
          <w:numId w:val="36"/>
        </w:numPr>
        <w:suppressAutoHyphens w:val="0"/>
        <w:spacing w:after="34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Za szkody powstałe podczas strzelania spowodowane naruszeniem niniejszego Regulaminu odpowiada korzystający ze strzelnicy, na zasadach określonych w obowiązujących przepisach prawa. </w:t>
      </w:r>
    </w:p>
    <w:p w14:paraId="62A53576" w14:textId="77777777" w:rsidR="004808AF" w:rsidRPr="00F03C2D" w:rsidRDefault="004808AF" w:rsidP="00F03C2D">
      <w:pPr>
        <w:numPr>
          <w:ilvl w:val="1"/>
          <w:numId w:val="36"/>
        </w:numPr>
        <w:suppressAutoHyphens w:val="0"/>
        <w:spacing w:after="146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Osobę naruszającą regulamin można usunąć ze strzelnicy. </w:t>
      </w:r>
    </w:p>
    <w:p w14:paraId="7700E833" w14:textId="77777777" w:rsidR="004808AF" w:rsidRPr="00F03C2D" w:rsidRDefault="004808AF" w:rsidP="00F03C2D">
      <w:pPr>
        <w:numPr>
          <w:ilvl w:val="1"/>
          <w:numId w:val="36"/>
        </w:numPr>
        <w:suppressAutoHyphens w:val="0"/>
        <w:spacing w:after="201" w:line="276" w:lineRule="auto"/>
        <w:ind w:left="709" w:hanging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Dzieci mogą przebywać na strzelnicy wyłącznie pod bezpośrednim nadzorem rodziców  lub opiekunów. </w:t>
      </w:r>
    </w:p>
    <w:p w14:paraId="78D8F02C" w14:textId="77777777" w:rsidR="004808AF" w:rsidRPr="00F03C2D" w:rsidRDefault="004808AF" w:rsidP="00F03C2D">
      <w:pPr>
        <w:spacing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Rozdział 4</w:t>
      </w:r>
    </w:p>
    <w:p w14:paraId="3582CDBB" w14:textId="77777777" w:rsidR="004808AF" w:rsidRPr="00F03C2D" w:rsidRDefault="004808AF" w:rsidP="00F03C2D">
      <w:pPr>
        <w:spacing w:after="201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REGULAMIN ZAWODÓW STRZELECKICH</w:t>
      </w:r>
    </w:p>
    <w:p w14:paraId="761B619C" w14:textId="77777777" w:rsidR="004808AF" w:rsidRPr="00F03C2D" w:rsidRDefault="004808AF" w:rsidP="00F03C2D">
      <w:pPr>
        <w:spacing w:after="201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CELE</w:t>
      </w:r>
    </w:p>
    <w:p w14:paraId="137CA658" w14:textId="1428A53C" w:rsidR="004808AF" w:rsidRPr="00F03C2D" w:rsidRDefault="004808AF" w:rsidP="00F03C2D">
      <w:pPr>
        <w:pStyle w:val="Akapitzlist"/>
        <w:numPr>
          <w:ilvl w:val="0"/>
          <w:numId w:val="37"/>
        </w:numPr>
        <w:suppressAutoHyphens w:val="0"/>
        <w:spacing w:after="160" w:line="276" w:lineRule="auto"/>
        <w:rPr>
          <w:rFonts w:ascii="Open Sans" w:eastAsiaTheme="minorHAnsi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Celem turnieju jest popularyzacja strzelectwa sportowego i doskonalenie umiejętności strzeleckich </w:t>
      </w:r>
      <w:r w:rsidR="004F0922" w:rsidRPr="00F03C2D">
        <w:rPr>
          <w:rFonts w:ascii="Open Sans" w:hAnsi="Open Sans" w:cs="Open Sans"/>
          <w:sz w:val="20"/>
          <w:szCs w:val="20"/>
        </w:rPr>
        <w:br/>
      </w:r>
      <w:r w:rsidRPr="00F03C2D">
        <w:rPr>
          <w:rFonts w:ascii="Open Sans" w:hAnsi="Open Sans" w:cs="Open Sans"/>
          <w:sz w:val="20"/>
          <w:szCs w:val="20"/>
        </w:rPr>
        <w:t xml:space="preserve">w oparciu o nowoczesny system treningowy. </w:t>
      </w:r>
    </w:p>
    <w:p w14:paraId="30063D6F" w14:textId="77777777" w:rsidR="004808AF" w:rsidRPr="00F03C2D" w:rsidRDefault="004808AF" w:rsidP="00F03C2D">
      <w:pPr>
        <w:pStyle w:val="Akapitzlist"/>
        <w:numPr>
          <w:ilvl w:val="0"/>
          <w:numId w:val="37"/>
        </w:numPr>
        <w:suppressAutoHyphens w:val="0"/>
        <w:spacing w:after="160" w:line="276" w:lineRule="auto"/>
        <w:rPr>
          <w:rFonts w:ascii="Open Sans" w:eastAsiaTheme="minorHAnsi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Bezpieczne posługiwanie się bronią, przy wykorzystaniu replik broni wyposażonych w urządzenia laserowe pozwala rywalizować w sposób maksymalnie odzwierciedlający warunki naturalne. </w:t>
      </w:r>
    </w:p>
    <w:p w14:paraId="7A6F9F64" w14:textId="77777777" w:rsidR="004808AF" w:rsidRPr="00F03C2D" w:rsidRDefault="004808AF" w:rsidP="00F03C2D">
      <w:pPr>
        <w:pStyle w:val="Akapitzlist"/>
        <w:numPr>
          <w:ilvl w:val="0"/>
          <w:numId w:val="37"/>
        </w:numPr>
        <w:suppressAutoHyphens w:val="0"/>
        <w:spacing w:after="16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Propagowanie strzelectwa sportowego jako formy spędzania wolnego czasu.</w:t>
      </w:r>
    </w:p>
    <w:p w14:paraId="2742B7E4" w14:textId="77777777" w:rsidR="004808AF" w:rsidRPr="00F03C2D" w:rsidRDefault="004808AF" w:rsidP="00F03C2D">
      <w:pPr>
        <w:pStyle w:val="Akapitzlist"/>
        <w:numPr>
          <w:ilvl w:val="0"/>
          <w:numId w:val="37"/>
        </w:numPr>
        <w:suppressAutoHyphens w:val="0"/>
        <w:spacing w:after="16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Promocja Gminy Radwanice.</w:t>
      </w:r>
    </w:p>
    <w:p w14:paraId="45956358" w14:textId="77777777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>POSTANOWIENIA OGÓLNE</w:t>
      </w:r>
    </w:p>
    <w:p w14:paraId="47068632" w14:textId="77777777" w:rsidR="004B4260" w:rsidRPr="00F03C2D" w:rsidRDefault="004808AF" w:rsidP="00F03C2D">
      <w:pPr>
        <w:pStyle w:val="Akapitzlist"/>
        <w:numPr>
          <w:ilvl w:val="0"/>
          <w:numId w:val="38"/>
        </w:numPr>
        <w:suppressAutoHyphens w:val="0"/>
        <w:spacing w:after="16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Niniejszy regulamin określa zasady oraz warunki uczestnictwa w Zawodach Strzeleckich</w:t>
      </w:r>
      <w:r w:rsidR="004B4260" w:rsidRPr="00F03C2D">
        <w:rPr>
          <w:rFonts w:ascii="Open Sans" w:hAnsi="Open Sans" w:cs="Open Sans"/>
          <w:sz w:val="20"/>
          <w:szCs w:val="20"/>
        </w:rPr>
        <w:t xml:space="preserve"> rozgrywanych w ramach Dolnośląskiej Międzygminnej Olimpiady Sportowej.</w:t>
      </w:r>
    </w:p>
    <w:p w14:paraId="1B13AE78" w14:textId="0BB8AE61" w:rsidR="004808AF" w:rsidRPr="00F03C2D" w:rsidRDefault="004808AF" w:rsidP="00F03C2D">
      <w:pPr>
        <w:pStyle w:val="Akapitzlist"/>
        <w:numPr>
          <w:ilvl w:val="0"/>
          <w:numId w:val="38"/>
        </w:numPr>
        <w:suppressAutoHyphens w:val="0"/>
        <w:spacing w:after="16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Zawody organizowane są przez Gminę Radwanice.</w:t>
      </w:r>
    </w:p>
    <w:p w14:paraId="5D18E54B" w14:textId="7C8AA9C6" w:rsidR="004808AF" w:rsidRPr="00F03C2D" w:rsidRDefault="004808AF" w:rsidP="00F03C2D">
      <w:pPr>
        <w:pStyle w:val="Akapitzlist"/>
        <w:numPr>
          <w:ilvl w:val="0"/>
          <w:numId w:val="38"/>
        </w:numPr>
        <w:suppressAutoHyphens w:val="0"/>
        <w:spacing w:after="160" w:line="276" w:lineRule="auto"/>
        <w:jc w:val="left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W skład Komisji Sędziowskiej wchodzą:</w:t>
      </w:r>
      <w:r w:rsidRPr="00F03C2D">
        <w:rPr>
          <w:rFonts w:ascii="Open Sans" w:hAnsi="Open Sans" w:cs="Open Sans"/>
          <w:sz w:val="20"/>
          <w:szCs w:val="20"/>
        </w:rPr>
        <w:tab/>
      </w:r>
      <w:r w:rsidRPr="00F03C2D">
        <w:rPr>
          <w:rFonts w:ascii="Open Sans" w:hAnsi="Open Sans" w:cs="Open Sans"/>
          <w:sz w:val="20"/>
          <w:szCs w:val="20"/>
        </w:rPr>
        <w:br/>
        <w:t xml:space="preserve">- </w:t>
      </w:r>
      <w:r w:rsidR="004B4260" w:rsidRPr="00F03C2D">
        <w:rPr>
          <w:rFonts w:ascii="Open Sans" w:hAnsi="Open Sans" w:cs="Open Sans"/>
          <w:sz w:val="20"/>
          <w:szCs w:val="20"/>
        </w:rPr>
        <w:t xml:space="preserve">Osoba powołana na sędziego przez organizatora Olimpiady, </w:t>
      </w:r>
      <w:r w:rsidRPr="00F03C2D">
        <w:rPr>
          <w:rFonts w:ascii="Open Sans" w:hAnsi="Open Sans" w:cs="Open Sans"/>
          <w:sz w:val="20"/>
          <w:szCs w:val="20"/>
        </w:rPr>
        <w:br/>
        <w:t>- Kierownik strzelania</w:t>
      </w:r>
    </w:p>
    <w:p w14:paraId="56F50F85" w14:textId="77777777" w:rsidR="00A07040" w:rsidRDefault="00A07040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</w:p>
    <w:p w14:paraId="3A323C28" w14:textId="77777777" w:rsidR="00A07040" w:rsidRDefault="00A07040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</w:p>
    <w:p w14:paraId="480B8A55" w14:textId="77777777" w:rsidR="00A07040" w:rsidRDefault="00A07040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</w:p>
    <w:p w14:paraId="1F2154D3" w14:textId="343A9FA7" w:rsidR="004808AF" w:rsidRPr="00F03C2D" w:rsidRDefault="004808AF" w:rsidP="00F03C2D">
      <w:pPr>
        <w:spacing w:after="160" w:line="276" w:lineRule="auto"/>
        <w:rPr>
          <w:rFonts w:ascii="Open Sans" w:eastAsiaTheme="minorHAnsi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lastRenderedPageBreak/>
        <w:t>TERMIN I MIEJSCE</w:t>
      </w:r>
    </w:p>
    <w:p w14:paraId="5CBFEFAD" w14:textId="715C778E" w:rsidR="004808AF" w:rsidRPr="00F03C2D" w:rsidRDefault="004808AF" w:rsidP="00F03C2D">
      <w:pPr>
        <w:spacing w:after="160" w:line="276" w:lineRule="auto"/>
        <w:ind w:left="360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Zawody odbędą się w dniu </w:t>
      </w:r>
      <w:r w:rsidR="004B4260" w:rsidRPr="00F03C2D">
        <w:rPr>
          <w:rFonts w:ascii="Open Sans" w:hAnsi="Open Sans" w:cs="Open Sans"/>
          <w:sz w:val="20"/>
          <w:szCs w:val="20"/>
        </w:rPr>
        <w:t>29.03.2025 o godzinie 10:30 w W</w:t>
      </w:r>
      <w:r w:rsidRPr="00F03C2D">
        <w:rPr>
          <w:rFonts w:ascii="Open Sans" w:hAnsi="Open Sans" w:cs="Open Sans"/>
          <w:sz w:val="20"/>
          <w:szCs w:val="20"/>
        </w:rPr>
        <w:t>irtualn</w:t>
      </w:r>
      <w:r w:rsidR="004B4260" w:rsidRPr="00F03C2D">
        <w:rPr>
          <w:rFonts w:ascii="Open Sans" w:hAnsi="Open Sans" w:cs="Open Sans"/>
          <w:sz w:val="20"/>
          <w:szCs w:val="20"/>
        </w:rPr>
        <w:t xml:space="preserve">ej Strzelnicy </w:t>
      </w:r>
      <w:r w:rsidRPr="00F03C2D">
        <w:rPr>
          <w:rFonts w:ascii="Open Sans" w:hAnsi="Open Sans" w:cs="Open Sans"/>
          <w:sz w:val="20"/>
          <w:szCs w:val="20"/>
        </w:rPr>
        <w:t xml:space="preserve">przy Zespole </w:t>
      </w:r>
      <w:proofErr w:type="spellStart"/>
      <w:r w:rsidRPr="00F03C2D">
        <w:rPr>
          <w:rFonts w:ascii="Open Sans" w:hAnsi="Open Sans" w:cs="Open Sans"/>
          <w:sz w:val="20"/>
          <w:szCs w:val="20"/>
        </w:rPr>
        <w:t>Szkolno</w:t>
      </w:r>
      <w:proofErr w:type="spellEnd"/>
      <w:r w:rsidRPr="00F03C2D">
        <w:rPr>
          <w:rFonts w:ascii="Open Sans" w:hAnsi="Open Sans" w:cs="Open Sans"/>
          <w:sz w:val="20"/>
          <w:szCs w:val="20"/>
        </w:rPr>
        <w:t xml:space="preserve"> – Przedszkolnym w Radwanicach.</w:t>
      </w:r>
    </w:p>
    <w:p w14:paraId="1B633566" w14:textId="77777777" w:rsidR="00E63B7A" w:rsidRPr="00F03C2D" w:rsidRDefault="00E63B7A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</w:p>
    <w:p w14:paraId="4A5AB58F" w14:textId="517BF497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>UCZESTNICTWO</w:t>
      </w:r>
    </w:p>
    <w:p w14:paraId="14F41681" w14:textId="77777777" w:rsidR="004808AF" w:rsidRPr="00F03C2D" w:rsidRDefault="004808AF" w:rsidP="00F03C2D">
      <w:pPr>
        <w:numPr>
          <w:ilvl w:val="0"/>
          <w:numId w:val="39"/>
        </w:numPr>
        <w:suppressAutoHyphens w:val="0"/>
        <w:spacing w:after="120" w:line="276" w:lineRule="auto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Uczestnictwo w zawodach jest bezpłatne oraz dobrowolne. </w:t>
      </w:r>
    </w:p>
    <w:p w14:paraId="73100763" w14:textId="79E338C1" w:rsidR="004808AF" w:rsidRPr="00F03C2D" w:rsidRDefault="004808AF" w:rsidP="00F03C2D">
      <w:pPr>
        <w:numPr>
          <w:ilvl w:val="0"/>
          <w:numId w:val="39"/>
        </w:numPr>
        <w:suppressAutoHyphens w:val="0"/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W zawodach udział biorą zespoły dwuosobowe z </w:t>
      </w:r>
      <w:r w:rsidR="004B4260" w:rsidRPr="00F03C2D">
        <w:rPr>
          <w:rFonts w:ascii="Open Sans" w:hAnsi="Open Sans" w:cs="Open Sans"/>
          <w:sz w:val="20"/>
          <w:szCs w:val="20"/>
        </w:rPr>
        <w:t>gmin biorących udział w Dolnośląskiej Międzygminnej Olimpiady Sportowej.</w:t>
      </w:r>
    </w:p>
    <w:p w14:paraId="6E73C53C" w14:textId="7C90EDF6" w:rsidR="004B4260" w:rsidRPr="00F03C2D" w:rsidRDefault="004B4260" w:rsidP="00F03C2D">
      <w:pPr>
        <w:numPr>
          <w:ilvl w:val="0"/>
          <w:numId w:val="39"/>
        </w:numPr>
        <w:suppressAutoHyphens w:val="0"/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Drużyny są wytypowane i zgłaszane przez gminy biorące udział w Olimpiadzie. </w:t>
      </w:r>
    </w:p>
    <w:p w14:paraId="48F84777" w14:textId="5E21B915" w:rsidR="004808AF" w:rsidRPr="00F03C2D" w:rsidRDefault="00D0534E" w:rsidP="00F03C2D">
      <w:pPr>
        <w:numPr>
          <w:ilvl w:val="0"/>
          <w:numId w:val="39"/>
        </w:numPr>
        <w:suppressAutoHyphens w:val="0"/>
        <w:spacing w:after="12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Zawodnicy to uczniowie klas V</w:t>
      </w:r>
      <w:r w:rsidR="00A07040">
        <w:rPr>
          <w:rFonts w:ascii="Open Sans" w:hAnsi="Open Sans" w:cs="Open Sans"/>
          <w:sz w:val="20"/>
          <w:szCs w:val="20"/>
        </w:rPr>
        <w:t>II</w:t>
      </w:r>
      <w:r w:rsidRPr="00F03C2D">
        <w:rPr>
          <w:rFonts w:ascii="Open Sans" w:hAnsi="Open Sans" w:cs="Open Sans"/>
          <w:sz w:val="20"/>
          <w:szCs w:val="20"/>
        </w:rPr>
        <w:t xml:space="preserve"> – VIII.</w:t>
      </w:r>
    </w:p>
    <w:p w14:paraId="08868FF2" w14:textId="7628C93F" w:rsidR="00633FE6" w:rsidRPr="00F03C2D" w:rsidRDefault="00D0534E" w:rsidP="00F03C2D">
      <w:pPr>
        <w:numPr>
          <w:ilvl w:val="0"/>
          <w:numId w:val="39"/>
        </w:numPr>
        <w:suppressAutoHyphens w:val="0"/>
        <w:spacing w:after="12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Od zawodników </w:t>
      </w:r>
      <w:r w:rsidRPr="00F03C2D">
        <w:rPr>
          <w:rFonts w:ascii="Open Sans" w:hAnsi="Open Sans" w:cs="Open Sans"/>
          <w:sz w:val="20"/>
          <w:szCs w:val="20"/>
        </w:rPr>
        <w:t>wymagana jest zgoda rodzica, bądź opiekuna prawnego.</w:t>
      </w:r>
    </w:p>
    <w:p w14:paraId="77DA8CA6" w14:textId="77777777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 xml:space="preserve">PRZEBIEG ZAWODÓW        </w:t>
      </w:r>
    </w:p>
    <w:p w14:paraId="1652B624" w14:textId="7777777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Szczegółowe przedstawienie wykonywanych zadań, zasad bezpieczeństwa podczas strzelania oraz obowiązujące komendy zostaną omówione podczas instruktażu na strzelnicy.</w:t>
      </w:r>
    </w:p>
    <w:p w14:paraId="7E22440A" w14:textId="7777777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Po przybyciu na oś strzelecką zawodnik ustawia się w miejscu wyznaczonym przez kierownika strzelania. Wszystkie następne czynności wykonuje się JEDYNIE na komendę kierownika strzelania.</w:t>
      </w:r>
    </w:p>
    <w:p w14:paraId="03991FFC" w14:textId="2E25468C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Strzelanie odbywa</w:t>
      </w:r>
      <w:r w:rsidR="00626ACE" w:rsidRPr="00F03C2D">
        <w:rPr>
          <w:rFonts w:ascii="Open Sans" w:hAnsi="Open Sans" w:cs="Open Sans"/>
          <w:bCs/>
          <w:sz w:val="20"/>
          <w:szCs w:val="20"/>
        </w:rPr>
        <w:t>ć</w:t>
      </w:r>
      <w:r w:rsidRPr="00F03C2D">
        <w:rPr>
          <w:rFonts w:ascii="Open Sans" w:hAnsi="Open Sans" w:cs="Open Sans"/>
          <w:bCs/>
          <w:sz w:val="20"/>
          <w:szCs w:val="20"/>
        </w:rPr>
        <w:t xml:space="preserve"> się z broni: </w:t>
      </w:r>
    </w:p>
    <w:p w14:paraId="246CACD6" w14:textId="77777777" w:rsidR="004808AF" w:rsidRPr="00F03C2D" w:rsidRDefault="004808AF" w:rsidP="00F03C2D">
      <w:pPr>
        <w:numPr>
          <w:ilvl w:val="0"/>
          <w:numId w:val="41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Krótkiej – replika </w:t>
      </w:r>
      <w:proofErr w:type="spellStart"/>
      <w:r w:rsidRPr="00F03C2D">
        <w:rPr>
          <w:rFonts w:ascii="Open Sans" w:hAnsi="Open Sans" w:cs="Open Sans"/>
          <w:bCs/>
          <w:sz w:val="20"/>
          <w:szCs w:val="20"/>
        </w:rPr>
        <w:t>Glock</w:t>
      </w:r>
      <w:proofErr w:type="spellEnd"/>
      <w:r w:rsidRPr="00F03C2D">
        <w:rPr>
          <w:rFonts w:ascii="Open Sans" w:hAnsi="Open Sans" w:cs="Open Sans"/>
          <w:bCs/>
          <w:sz w:val="20"/>
          <w:szCs w:val="20"/>
        </w:rPr>
        <w:t xml:space="preserve"> 19x wyposażonego w urządzenie laserowe klasy I</w:t>
      </w:r>
    </w:p>
    <w:p w14:paraId="782F609C" w14:textId="77777777" w:rsidR="004808AF" w:rsidRPr="00F03C2D" w:rsidRDefault="004808AF" w:rsidP="00F03C2D">
      <w:pPr>
        <w:numPr>
          <w:ilvl w:val="0"/>
          <w:numId w:val="41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Długiej – replika karabinu HK 416 wyposażony w urządzenie laserowe klasy I</w:t>
      </w:r>
    </w:p>
    <w:p w14:paraId="4C9A3CD4" w14:textId="5242BBBD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Każdy z uczestników oddaje łącznie </w:t>
      </w:r>
      <w:r w:rsidR="00336E40" w:rsidRPr="00F03C2D">
        <w:rPr>
          <w:rFonts w:ascii="Open Sans" w:hAnsi="Open Sans" w:cs="Open Sans"/>
          <w:bCs/>
          <w:sz w:val="20"/>
          <w:szCs w:val="20"/>
        </w:rPr>
        <w:t>18</w:t>
      </w:r>
      <w:r w:rsidRPr="00F03C2D">
        <w:rPr>
          <w:rFonts w:ascii="Open Sans" w:hAnsi="Open Sans" w:cs="Open Sans"/>
          <w:bCs/>
          <w:sz w:val="20"/>
          <w:szCs w:val="20"/>
        </w:rPr>
        <w:t xml:space="preserve"> strzałów</w:t>
      </w:r>
      <w:r w:rsidR="00336E40" w:rsidRPr="00F03C2D">
        <w:rPr>
          <w:rFonts w:ascii="Open Sans" w:hAnsi="Open Sans" w:cs="Open Sans"/>
          <w:bCs/>
          <w:sz w:val="20"/>
          <w:szCs w:val="20"/>
        </w:rPr>
        <w:t xml:space="preserve"> konkursowych</w:t>
      </w:r>
      <w:r w:rsidRPr="00F03C2D">
        <w:rPr>
          <w:rFonts w:ascii="Open Sans" w:hAnsi="Open Sans" w:cs="Open Sans"/>
          <w:bCs/>
          <w:sz w:val="20"/>
          <w:szCs w:val="20"/>
        </w:rPr>
        <w:t xml:space="preserve"> (</w:t>
      </w:r>
      <w:r w:rsidR="00336E40" w:rsidRPr="00F03C2D">
        <w:rPr>
          <w:rFonts w:ascii="Open Sans" w:hAnsi="Open Sans" w:cs="Open Sans"/>
          <w:bCs/>
          <w:sz w:val="20"/>
          <w:szCs w:val="20"/>
        </w:rPr>
        <w:t xml:space="preserve">3 serie po </w:t>
      </w:r>
      <w:r w:rsidR="0021235F" w:rsidRPr="00F03C2D">
        <w:rPr>
          <w:rFonts w:ascii="Open Sans" w:hAnsi="Open Sans" w:cs="Open Sans"/>
          <w:bCs/>
          <w:sz w:val="20"/>
          <w:szCs w:val="20"/>
        </w:rPr>
        <w:t xml:space="preserve">6 strzałów. </w:t>
      </w:r>
      <w:r w:rsidR="00602CCA" w:rsidRPr="00F03C2D">
        <w:rPr>
          <w:rFonts w:ascii="Open Sans" w:hAnsi="Open Sans" w:cs="Open Sans"/>
          <w:bCs/>
          <w:sz w:val="20"/>
          <w:szCs w:val="20"/>
        </w:rPr>
        <w:t xml:space="preserve">W jednej serii </w:t>
      </w:r>
      <w:r w:rsidR="00336E40" w:rsidRPr="00F03C2D">
        <w:rPr>
          <w:rFonts w:ascii="Open Sans" w:hAnsi="Open Sans" w:cs="Open Sans"/>
          <w:bCs/>
          <w:sz w:val="20"/>
          <w:szCs w:val="20"/>
        </w:rPr>
        <w:t>3 strzały</w:t>
      </w:r>
      <w:r w:rsidRPr="00F03C2D">
        <w:rPr>
          <w:rFonts w:ascii="Open Sans" w:hAnsi="Open Sans" w:cs="Open Sans"/>
          <w:bCs/>
          <w:sz w:val="20"/>
          <w:szCs w:val="20"/>
        </w:rPr>
        <w:t xml:space="preserve"> - z broni krótkiej</w:t>
      </w:r>
      <w:r w:rsidR="00336E40" w:rsidRPr="00F03C2D">
        <w:rPr>
          <w:rFonts w:ascii="Open Sans" w:hAnsi="Open Sans" w:cs="Open Sans"/>
          <w:bCs/>
          <w:sz w:val="20"/>
          <w:szCs w:val="20"/>
        </w:rPr>
        <w:t xml:space="preserve"> i</w:t>
      </w:r>
      <w:r w:rsidRPr="00F03C2D">
        <w:rPr>
          <w:rFonts w:ascii="Open Sans" w:hAnsi="Open Sans" w:cs="Open Sans"/>
          <w:bCs/>
          <w:sz w:val="20"/>
          <w:szCs w:val="20"/>
        </w:rPr>
        <w:t xml:space="preserve"> </w:t>
      </w:r>
      <w:r w:rsidR="00336E40" w:rsidRPr="00F03C2D">
        <w:rPr>
          <w:rFonts w:ascii="Open Sans" w:hAnsi="Open Sans" w:cs="Open Sans"/>
          <w:bCs/>
          <w:sz w:val="20"/>
          <w:szCs w:val="20"/>
        </w:rPr>
        <w:t>3 strzały</w:t>
      </w:r>
      <w:r w:rsidRPr="00F03C2D">
        <w:rPr>
          <w:rFonts w:ascii="Open Sans" w:hAnsi="Open Sans" w:cs="Open Sans"/>
          <w:bCs/>
          <w:sz w:val="20"/>
          <w:szCs w:val="20"/>
        </w:rPr>
        <w:t xml:space="preserve"> z broni długiej)</w:t>
      </w:r>
      <w:r w:rsidR="00336E40" w:rsidRPr="00F03C2D">
        <w:rPr>
          <w:rFonts w:ascii="Open Sans" w:hAnsi="Open Sans" w:cs="Open Sans"/>
          <w:bCs/>
          <w:sz w:val="20"/>
          <w:szCs w:val="20"/>
        </w:rPr>
        <w:t>.</w:t>
      </w:r>
    </w:p>
    <w:p w14:paraId="541C6A1B" w14:textId="7777777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Rodzaj strzelania – skupienie i celność do tarczy.</w:t>
      </w:r>
    </w:p>
    <w:p w14:paraId="611F6686" w14:textId="7777777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Cel – tarcza TS-2</w:t>
      </w:r>
    </w:p>
    <w:p w14:paraId="0CACFEEB" w14:textId="77777777" w:rsidR="004808AF" w:rsidRPr="00F03C2D" w:rsidRDefault="004808AF" w:rsidP="00F03C2D">
      <w:pPr>
        <w:numPr>
          <w:ilvl w:val="0"/>
          <w:numId w:val="42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Broń krótka odległość 15 m od tarczy</w:t>
      </w:r>
    </w:p>
    <w:p w14:paraId="63BC47D9" w14:textId="77777777" w:rsidR="004808AF" w:rsidRPr="00F03C2D" w:rsidRDefault="004808AF" w:rsidP="00F03C2D">
      <w:pPr>
        <w:numPr>
          <w:ilvl w:val="0"/>
          <w:numId w:val="42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Broń długa 15 m od tarczy</w:t>
      </w:r>
    </w:p>
    <w:p w14:paraId="491D3ECD" w14:textId="77777777" w:rsidR="004808AF" w:rsidRPr="00F03C2D" w:rsidRDefault="004808AF" w:rsidP="00F03C2D">
      <w:pPr>
        <w:numPr>
          <w:ilvl w:val="0"/>
          <w:numId w:val="42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Postawa strzelecka – stojąca</w:t>
      </w:r>
    </w:p>
    <w:p w14:paraId="01FF18B1" w14:textId="7777777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Strzelanie odbywa się na 2 stanowiskach jednocześnie, w których udział biorą zawodnicy przeciwnych drużyn.</w:t>
      </w:r>
    </w:p>
    <w:p w14:paraId="3262E617" w14:textId="092C18F9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Przed rozpoczęciem strzelania próbnego i punktowego, każdy z zawodników oddaje trzy strzały </w:t>
      </w:r>
      <w:r w:rsidR="0087679E">
        <w:rPr>
          <w:rFonts w:ascii="Open Sans" w:hAnsi="Open Sans" w:cs="Open Sans"/>
          <w:bCs/>
          <w:sz w:val="20"/>
          <w:szCs w:val="20"/>
        </w:rPr>
        <w:t xml:space="preserve">                </w:t>
      </w:r>
      <w:r w:rsidRPr="00F03C2D">
        <w:rPr>
          <w:rFonts w:ascii="Open Sans" w:hAnsi="Open Sans" w:cs="Open Sans"/>
          <w:bCs/>
          <w:sz w:val="20"/>
          <w:szCs w:val="20"/>
        </w:rPr>
        <w:t>w celu kalibracji broni.</w:t>
      </w:r>
    </w:p>
    <w:p w14:paraId="1721C525" w14:textId="5E8802B7" w:rsidR="004808AF" w:rsidRPr="00F03C2D" w:rsidRDefault="004808AF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lastRenderedPageBreak/>
        <w:t>Punkty zdobyte przez zawodników z tej samej drużyny</w:t>
      </w:r>
      <w:r w:rsidR="00633FE6" w:rsidRPr="00F03C2D">
        <w:rPr>
          <w:rFonts w:ascii="Open Sans" w:hAnsi="Open Sans" w:cs="Open Sans"/>
          <w:bCs/>
          <w:sz w:val="20"/>
          <w:szCs w:val="20"/>
        </w:rPr>
        <w:t xml:space="preserve"> nie</w:t>
      </w:r>
      <w:r w:rsidRPr="00F03C2D">
        <w:rPr>
          <w:rFonts w:ascii="Open Sans" w:hAnsi="Open Sans" w:cs="Open Sans"/>
          <w:bCs/>
          <w:sz w:val="20"/>
          <w:szCs w:val="20"/>
        </w:rPr>
        <w:t xml:space="preserve"> sumują się.</w:t>
      </w:r>
    </w:p>
    <w:p w14:paraId="0594DD2F" w14:textId="2EB78F97" w:rsidR="004808AF" w:rsidRPr="00F03C2D" w:rsidRDefault="00633FE6" w:rsidP="00F03C2D">
      <w:pPr>
        <w:numPr>
          <w:ilvl w:val="0"/>
          <w:numId w:val="40"/>
        </w:numPr>
        <w:suppressAutoHyphens w:val="0"/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Zawodnik</w:t>
      </w:r>
      <w:r w:rsidR="004808AF" w:rsidRPr="00F03C2D">
        <w:rPr>
          <w:rFonts w:ascii="Open Sans" w:hAnsi="Open Sans" w:cs="Open Sans"/>
          <w:bCs/>
          <w:sz w:val="20"/>
          <w:szCs w:val="20"/>
        </w:rPr>
        <w:t>, któr</w:t>
      </w:r>
      <w:r w:rsidRPr="00F03C2D">
        <w:rPr>
          <w:rFonts w:ascii="Open Sans" w:hAnsi="Open Sans" w:cs="Open Sans"/>
          <w:bCs/>
          <w:sz w:val="20"/>
          <w:szCs w:val="20"/>
        </w:rPr>
        <w:t>y</w:t>
      </w:r>
      <w:r w:rsidR="004808AF" w:rsidRPr="00F03C2D">
        <w:rPr>
          <w:rFonts w:ascii="Open Sans" w:hAnsi="Open Sans" w:cs="Open Sans"/>
          <w:bCs/>
          <w:sz w:val="20"/>
          <w:szCs w:val="20"/>
        </w:rPr>
        <w:t xml:space="preserve"> zdobędzie największą ilość punktów wygrywa (punkty to suma punktów zdobytych z broni krótkiej i długiej).</w:t>
      </w:r>
    </w:p>
    <w:p w14:paraId="712F0320" w14:textId="77777777" w:rsidR="004F0922" w:rsidRPr="00F03C2D" w:rsidRDefault="004F0922" w:rsidP="00F03C2D">
      <w:pPr>
        <w:spacing w:after="160" w:line="276" w:lineRule="auto"/>
        <w:rPr>
          <w:rFonts w:ascii="Open Sans" w:hAnsi="Open Sans" w:cs="Open Sans"/>
          <w:b/>
          <w:sz w:val="20"/>
          <w:szCs w:val="20"/>
        </w:rPr>
      </w:pPr>
    </w:p>
    <w:p w14:paraId="3AF60527" w14:textId="5094A29B" w:rsidR="004808AF" w:rsidRPr="00F03C2D" w:rsidRDefault="004808AF" w:rsidP="00F03C2D">
      <w:pPr>
        <w:spacing w:after="160" w:line="276" w:lineRule="auto"/>
        <w:rPr>
          <w:rFonts w:ascii="Open Sans" w:eastAsiaTheme="minorHAnsi" w:hAnsi="Open Sans" w:cs="Open Sans"/>
          <w:b/>
          <w:sz w:val="20"/>
          <w:szCs w:val="20"/>
        </w:rPr>
      </w:pPr>
      <w:r w:rsidRPr="00F03C2D">
        <w:rPr>
          <w:rFonts w:ascii="Open Sans" w:hAnsi="Open Sans" w:cs="Open Sans"/>
          <w:b/>
          <w:sz w:val="20"/>
          <w:szCs w:val="20"/>
        </w:rPr>
        <w:t>ZGŁOSZENIA</w:t>
      </w:r>
    </w:p>
    <w:p w14:paraId="74223C59" w14:textId="5958202F" w:rsidR="00633FE6" w:rsidRPr="00F03C2D" w:rsidRDefault="00633FE6" w:rsidP="00F03C2D">
      <w:pPr>
        <w:pStyle w:val="Akapitzlist"/>
        <w:numPr>
          <w:ilvl w:val="3"/>
          <w:numId w:val="40"/>
        </w:numPr>
        <w:spacing w:after="160" w:line="276" w:lineRule="auto"/>
        <w:ind w:left="709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Zgłoszenia reprezentacji Gmin przyjmuje Organizator Olimpiady na podstawie „Karty zgłoszenia drużyny”, która stanowi Załącznik nr 3 do Regulaminu Dolnośląskiej Międzygminnej Olimpiady Sportowej.</w:t>
      </w:r>
    </w:p>
    <w:p w14:paraId="7DD8D6BC" w14:textId="712BCC0E" w:rsidR="00633FE6" w:rsidRPr="00F03C2D" w:rsidRDefault="00633FE6" w:rsidP="00F03C2D">
      <w:pPr>
        <w:pStyle w:val="Akapitzlist"/>
        <w:numPr>
          <w:ilvl w:val="3"/>
          <w:numId w:val="40"/>
        </w:numPr>
        <w:spacing w:after="160" w:line="276" w:lineRule="auto"/>
        <w:ind w:left="709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Wypełnione i podpisane przez opiekuna reprezentacji zgłoszenie należy przesłać na adres mailowy: aktywnizm@wp.pl najpóźniej na 14 dni przed zawodami w danej konkurencji.</w:t>
      </w:r>
    </w:p>
    <w:p w14:paraId="1E8E82DE" w14:textId="0379D663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NAGRODY</w:t>
      </w:r>
    </w:p>
    <w:p w14:paraId="5C3F4800" w14:textId="43E92A64" w:rsidR="004808AF" w:rsidRPr="00F03C2D" w:rsidRDefault="004808AF" w:rsidP="00F03C2D">
      <w:pPr>
        <w:spacing w:after="160" w:line="276" w:lineRule="auto"/>
        <w:ind w:left="360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Za zajęcie I, II i III miejsca wręczane będą puchary oraz </w:t>
      </w:r>
      <w:r w:rsidR="00633FE6" w:rsidRPr="00F03C2D">
        <w:rPr>
          <w:rFonts w:ascii="Open Sans" w:hAnsi="Open Sans" w:cs="Open Sans"/>
          <w:bCs/>
          <w:sz w:val="20"/>
          <w:szCs w:val="20"/>
        </w:rPr>
        <w:t>nagrody</w:t>
      </w:r>
      <w:r w:rsidRPr="00F03C2D">
        <w:rPr>
          <w:rFonts w:ascii="Open Sans" w:hAnsi="Open Sans" w:cs="Open Sans"/>
          <w:bCs/>
          <w:sz w:val="20"/>
          <w:szCs w:val="20"/>
        </w:rPr>
        <w:t xml:space="preserve"> dla poszczególnych uczestników.</w:t>
      </w:r>
    </w:p>
    <w:p w14:paraId="02BA218A" w14:textId="0293C757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39A55013" w14:textId="4F0F5DB5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Zawodniczki/zawodnicy startujący w zawodach ponoszą odpowiedzialność za swoje zachowanie</w:t>
      </w:r>
      <w:r w:rsidR="0087679E">
        <w:rPr>
          <w:rFonts w:ascii="Open Sans" w:hAnsi="Open Sans" w:cs="Open Sans"/>
          <w:bCs/>
          <w:sz w:val="20"/>
          <w:szCs w:val="20"/>
        </w:rPr>
        <w:t xml:space="preserve">                       </w:t>
      </w:r>
      <w:r w:rsidRPr="00F03C2D">
        <w:rPr>
          <w:rFonts w:ascii="Open Sans" w:hAnsi="Open Sans" w:cs="Open Sans"/>
          <w:bCs/>
          <w:sz w:val="20"/>
          <w:szCs w:val="20"/>
        </w:rPr>
        <w:t xml:space="preserve"> i bezpieczeństwo.</w:t>
      </w:r>
    </w:p>
    <w:p w14:paraId="15FDB170" w14:textId="77777777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Organizator nie ponosi odpowiedzialności z tytułu NNW i OC zawodników.</w:t>
      </w:r>
    </w:p>
    <w:p w14:paraId="408CD993" w14:textId="77777777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Każdy ze zgłoszonych uczestników zapoznaje się z regulaminem strzelnicy wirtualnej (załącznik nr 1).</w:t>
      </w:r>
    </w:p>
    <w:p w14:paraId="7683A59B" w14:textId="630C1DA3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Przed rozpoczęciem strzelania organizator i prowadzący zawody omówią zasady i przeprowadzą instruktaż strzelecki.</w:t>
      </w:r>
    </w:p>
    <w:p w14:paraId="337516E8" w14:textId="77777777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Każdy z zawodników startuje na własną odpowiedzialność, a start w zawodach jest równoznaczny z oświadczeniem o zapoznaniu się i akceptacji niniejszego regulaminu.</w:t>
      </w:r>
    </w:p>
    <w:p w14:paraId="2DFC95D4" w14:textId="77777777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Podpisane zgody uczestników zbierane będą przed rozpoczęciem zawodów.</w:t>
      </w:r>
    </w:p>
    <w:p w14:paraId="4E0CADCC" w14:textId="77777777" w:rsidR="004808AF" w:rsidRPr="00F03C2D" w:rsidRDefault="004808AF" w:rsidP="00F03C2D">
      <w:pPr>
        <w:numPr>
          <w:ilvl w:val="0"/>
          <w:numId w:val="44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Ostateczna interpretacja regulaminu należy do organizatora.</w:t>
      </w:r>
    </w:p>
    <w:p w14:paraId="57744566" w14:textId="2C69BC3F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 xml:space="preserve">PROGRAM ZAWODÓW </w:t>
      </w:r>
    </w:p>
    <w:p w14:paraId="113BF293" w14:textId="3E6F7614" w:rsidR="00CB795E" w:rsidRPr="00F03C2D" w:rsidRDefault="00CB795E" w:rsidP="00F03C2D">
      <w:pPr>
        <w:spacing w:after="160" w:line="276" w:lineRule="auto"/>
        <w:ind w:left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10:30 – Zbiórka w Wirtualnej Strzelnicy</w:t>
      </w:r>
    </w:p>
    <w:p w14:paraId="526CE555" w14:textId="22A1E461" w:rsidR="00CB795E" w:rsidRPr="00F03C2D" w:rsidRDefault="00CB795E" w:rsidP="00F03C2D">
      <w:pPr>
        <w:spacing w:after="160" w:line="276" w:lineRule="auto"/>
        <w:ind w:left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10:40 – Przedstawienie zasad bezpieczeństwa</w:t>
      </w:r>
    </w:p>
    <w:p w14:paraId="26F0C1EE" w14:textId="56CB3033" w:rsidR="00633FE6" w:rsidRPr="00F03C2D" w:rsidRDefault="00CB795E" w:rsidP="00F03C2D">
      <w:pPr>
        <w:spacing w:after="160" w:line="276" w:lineRule="auto"/>
        <w:ind w:left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11:00 – Rozpoczęcie zawodów</w:t>
      </w:r>
    </w:p>
    <w:p w14:paraId="75531125" w14:textId="6B2E47E3" w:rsidR="00CB795E" w:rsidRPr="00F03C2D" w:rsidRDefault="00CB795E" w:rsidP="00F03C2D">
      <w:pPr>
        <w:spacing w:after="160" w:line="276" w:lineRule="auto"/>
        <w:ind w:left="284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>13:00 – Koniec zawodów, ogłoszenie wyników, dekoracja</w:t>
      </w:r>
    </w:p>
    <w:p w14:paraId="6A766580" w14:textId="77777777" w:rsidR="00E63B7A" w:rsidRPr="00F03C2D" w:rsidRDefault="00E63B7A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</w:p>
    <w:p w14:paraId="1538E4D4" w14:textId="77777777" w:rsidR="00E63B7A" w:rsidRPr="00F03C2D" w:rsidRDefault="00E63B7A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</w:p>
    <w:p w14:paraId="597B166D" w14:textId="77777777" w:rsidR="00E63B7A" w:rsidRPr="00F03C2D" w:rsidRDefault="00E63B7A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</w:p>
    <w:p w14:paraId="1CF99203" w14:textId="42AF4872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SZCZEGÓŁOWE ZASADY BEZPIECZEŃSTWA</w:t>
      </w:r>
    </w:p>
    <w:p w14:paraId="2D634D90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 w:hanging="283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Bronią należy posługiwać się z najwyższą ostrożnością. </w:t>
      </w:r>
    </w:p>
    <w:p w14:paraId="55A36A4C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Po wzięciu broni do ręki należy sprawdzić czy jest rozładowana.</w:t>
      </w:r>
    </w:p>
    <w:p w14:paraId="7931CF68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Zabronione jest kierowanie wylotu lufy w kierunku ludzi i opieranie wylotu lufy na stopie/ podłodze.     </w:t>
      </w:r>
    </w:p>
    <w:p w14:paraId="06EEB4E8" w14:textId="4D08A1A0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Trening </w:t>
      </w:r>
      <w:proofErr w:type="spellStart"/>
      <w:r w:rsidRPr="00F03C2D">
        <w:rPr>
          <w:rFonts w:ascii="Open Sans" w:hAnsi="Open Sans" w:cs="Open Sans"/>
          <w:bCs/>
          <w:sz w:val="20"/>
          <w:szCs w:val="20"/>
        </w:rPr>
        <w:t>bezstrzałowy</w:t>
      </w:r>
      <w:proofErr w:type="spellEnd"/>
      <w:r w:rsidR="00CB795E" w:rsidRPr="00F03C2D">
        <w:rPr>
          <w:rFonts w:ascii="Open Sans" w:hAnsi="Open Sans" w:cs="Open Sans"/>
          <w:bCs/>
          <w:sz w:val="20"/>
          <w:szCs w:val="20"/>
        </w:rPr>
        <w:t xml:space="preserve"> </w:t>
      </w:r>
      <w:r w:rsidRPr="00F03C2D">
        <w:rPr>
          <w:rFonts w:ascii="Open Sans" w:hAnsi="Open Sans" w:cs="Open Sans"/>
          <w:bCs/>
          <w:sz w:val="20"/>
          <w:szCs w:val="20"/>
        </w:rPr>
        <w:t>/</w:t>
      </w:r>
      <w:r w:rsidR="00CB795E" w:rsidRPr="00F03C2D">
        <w:rPr>
          <w:rFonts w:ascii="Open Sans" w:hAnsi="Open Sans" w:cs="Open Sans"/>
          <w:bCs/>
          <w:sz w:val="20"/>
          <w:szCs w:val="20"/>
        </w:rPr>
        <w:t xml:space="preserve"> </w:t>
      </w:r>
      <w:r w:rsidRPr="00F03C2D">
        <w:rPr>
          <w:rFonts w:ascii="Open Sans" w:hAnsi="Open Sans" w:cs="Open Sans"/>
          <w:bCs/>
          <w:sz w:val="20"/>
          <w:szCs w:val="20"/>
        </w:rPr>
        <w:t>na sucho</w:t>
      </w:r>
      <w:r w:rsidR="00CB795E" w:rsidRPr="00F03C2D">
        <w:rPr>
          <w:rFonts w:ascii="Open Sans" w:hAnsi="Open Sans" w:cs="Open Sans"/>
          <w:bCs/>
          <w:sz w:val="20"/>
          <w:szCs w:val="20"/>
        </w:rPr>
        <w:t xml:space="preserve"> - </w:t>
      </w:r>
      <w:r w:rsidRPr="00F03C2D">
        <w:rPr>
          <w:rFonts w:ascii="Open Sans" w:hAnsi="Open Sans" w:cs="Open Sans"/>
          <w:bCs/>
          <w:sz w:val="20"/>
          <w:szCs w:val="20"/>
        </w:rPr>
        <w:t>jest zabroniony.</w:t>
      </w:r>
    </w:p>
    <w:p w14:paraId="0E9EDFF5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Broni nie można zostawiać bez dozoru i zabierać ze stanowiska strzeleckiego.</w:t>
      </w:r>
    </w:p>
    <w:p w14:paraId="00026BE9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Zabronione jest odkładanie broni załadowanej w czasie przerw w strzelaniu.</w:t>
      </w:r>
    </w:p>
    <w:p w14:paraId="77F27C11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Broń można ładować wyłącznie na stanowisku strzeleckim lufą skierowaną do przodu, po komendzie prowadzącego „ŁADUJ”.</w:t>
      </w:r>
    </w:p>
    <w:p w14:paraId="2C8EA1BF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Po komendzie lub sygnale „STOP” wszyscy strzelający muszą natychmiast przerwać strzelanie.</w:t>
      </w:r>
    </w:p>
    <w:p w14:paraId="76DFF0AE" w14:textId="0FCDAA16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Po zakończeniu strzelania nie opuszczamy stanowiska strzeleckiego, odkładamy broń na stolik </w:t>
      </w:r>
      <w:r w:rsidR="0087679E">
        <w:rPr>
          <w:rFonts w:ascii="Open Sans" w:hAnsi="Open Sans" w:cs="Open Sans"/>
          <w:bCs/>
          <w:sz w:val="20"/>
          <w:szCs w:val="20"/>
        </w:rPr>
        <w:t xml:space="preserve">                   </w:t>
      </w:r>
      <w:r w:rsidRPr="00F03C2D">
        <w:rPr>
          <w:rFonts w:ascii="Open Sans" w:hAnsi="Open Sans" w:cs="Open Sans"/>
          <w:bCs/>
          <w:sz w:val="20"/>
          <w:szCs w:val="20"/>
        </w:rPr>
        <w:t xml:space="preserve">i czekamy, aż wszyscy zakończą strzelanie oraz sędzia zawodów spisze wyniki. </w:t>
      </w:r>
    </w:p>
    <w:p w14:paraId="08212A51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 W czasie zawodów na strzelnicy mogą przebywać jedynie strzelający.</w:t>
      </w:r>
    </w:p>
    <w:p w14:paraId="7B611680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W przypadku niestosowania się do poleceń prowadzącego strzelanie każda osoba przebywająca w Sali może zostać usunięta.</w:t>
      </w:r>
    </w:p>
    <w:p w14:paraId="56A92BBA" w14:textId="77777777" w:rsidR="004808AF" w:rsidRPr="00F03C2D" w:rsidRDefault="004808AF" w:rsidP="00F03C2D">
      <w:pPr>
        <w:numPr>
          <w:ilvl w:val="0"/>
          <w:numId w:val="45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Zabrania się wnoszenia i zabierania ze sobą:</w:t>
      </w:r>
    </w:p>
    <w:p w14:paraId="32FF68E5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broni lub niebezpiecznych przedmiotów,</w:t>
      </w:r>
    </w:p>
    <w:p w14:paraId="0B67E95E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materiałów wybuchowych,</w:t>
      </w:r>
    </w:p>
    <w:p w14:paraId="2C707C43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wyrobów pirotechnicznych,</w:t>
      </w:r>
    </w:p>
    <w:p w14:paraId="725BEA42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napojów alkoholowych,</w:t>
      </w:r>
    </w:p>
    <w:p w14:paraId="4B36D099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materiałów pożarowo niebezpiecznych,</w:t>
      </w:r>
    </w:p>
    <w:p w14:paraId="10ED69B5" w14:textId="77777777" w:rsidR="004808AF" w:rsidRPr="00F03C2D" w:rsidRDefault="004808AF" w:rsidP="00F03C2D">
      <w:pPr>
        <w:pStyle w:val="Akapitzlist"/>
        <w:numPr>
          <w:ilvl w:val="0"/>
          <w:numId w:val="46"/>
        </w:numPr>
        <w:suppressAutoHyphens w:val="0"/>
        <w:spacing w:after="160" w:line="276" w:lineRule="auto"/>
        <w:ind w:left="1134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środków odurzających lub substancji psychoaktywnych</w:t>
      </w:r>
    </w:p>
    <w:p w14:paraId="7EFCFC59" w14:textId="7D4CA14C" w:rsidR="004808AF" w:rsidRPr="00F03C2D" w:rsidRDefault="004808AF" w:rsidP="00F03C2D">
      <w:pPr>
        <w:spacing w:after="16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F03C2D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4A69D9FE" w14:textId="77777777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Zasady organizacji i sposób zgłaszania drużyn do zawodów określa niniejszy regulamin.</w:t>
      </w:r>
    </w:p>
    <w:p w14:paraId="59DCC242" w14:textId="68E3A0DA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Administratorem danych osobowych jest </w:t>
      </w:r>
      <w:r w:rsidR="00EC76CF" w:rsidRPr="00F03C2D">
        <w:rPr>
          <w:rFonts w:ascii="Open Sans" w:hAnsi="Open Sans" w:cs="Open Sans"/>
          <w:bCs/>
          <w:sz w:val="20"/>
          <w:szCs w:val="20"/>
        </w:rPr>
        <w:t xml:space="preserve">Stowarzyszenie „Aktywni Zagłębia Miedziowego” </w:t>
      </w:r>
      <w:r w:rsidR="0087679E">
        <w:rPr>
          <w:rFonts w:ascii="Open Sans" w:hAnsi="Open Sans" w:cs="Open Sans"/>
          <w:bCs/>
          <w:sz w:val="20"/>
          <w:szCs w:val="20"/>
        </w:rPr>
        <w:t xml:space="preserve">                           </w:t>
      </w:r>
      <w:r w:rsidR="00EC76CF" w:rsidRPr="00F03C2D">
        <w:rPr>
          <w:rFonts w:ascii="Open Sans" w:hAnsi="Open Sans" w:cs="Open Sans"/>
          <w:bCs/>
          <w:sz w:val="20"/>
          <w:szCs w:val="20"/>
        </w:rPr>
        <w:t>z siedzibą w Lubinie</w:t>
      </w:r>
      <w:r w:rsidRPr="00F03C2D">
        <w:rPr>
          <w:rFonts w:ascii="Open Sans" w:hAnsi="Open Sans" w:cs="Open Sans"/>
          <w:bCs/>
          <w:sz w:val="20"/>
          <w:szCs w:val="20"/>
        </w:rPr>
        <w:t>.</w:t>
      </w:r>
    </w:p>
    <w:p w14:paraId="2CC54F54" w14:textId="5ED75BF3" w:rsidR="00D1755B" w:rsidRPr="00F03C2D" w:rsidRDefault="004808AF" w:rsidP="0087679E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Przetwarzanie danych osobowych w związku z udziałem w zawodach obejmuje opublikowanie imienia i nazwiska uczestnika </w:t>
      </w:r>
      <w:r w:rsidR="00D1755B" w:rsidRPr="00F03C2D">
        <w:rPr>
          <w:rFonts w:ascii="Open Sans" w:hAnsi="Open Sans" w:cs="Open Sans"/>
          <w:bCs/>
          <w:sz w:val="20"/>
          <w:szCs w:val="20"/>
        </w:rPr>
        <w:t>wraz z</w:t>
      </w:r>
      <w:r w:rsidRPr="00F03C2D">
        <w:rPr>
          <w:rFonts w:ascii="Open Sans" w:hAnsi="Open Sans" w:cs="Open Sans"/>
          <w:bCs/>
          <w:sz w:val="20"/>
          <w:szCs w:val="20"/>
        </w:rPr>
        <w:t xml:space="preserve"> miejscowością/</w:t>
      </w:r>
      <w:r w:rsidR="002E0B4E" w:rsidRPr="00F03C2D">
        <w:rPr>
          <w:rFonts w:ascii="Open Sans" w:hAnsi="Open Sans" w:cs="Open Sans"/>
          <w:bCs/>
          <w:sz w:val="20"/>
          <w:szCs w:val="20"/>
        </w:rPr>
        <w:t>gminą</w:t>
      </w:r>
      <w:r w:rsidRPr="00F03C2D">
        <w:rPr>
          <w:rFonts w:ascii="Open Sans" w:hAnsi="Open Sans" w:cs="Open Sans"/>
          <w:bCs/>
          <w:sz w:val="20"/>
          <w:szCs w:val="20"/>
        </w:rPr>
        <w:t>, w której zamieszkuje, na liście startowej Zawodów oraz wynikach,</w:t>
      </w:r>
      <w:r w:rsidR="0087679E">
        <w:rPr>
          <w:rFonts w:ascii="Open Sans" w:hAnsi="Open Sans" w:cs="Open Sans"/>
          <w:bCs/>
          <w:sz w:val="20"/>
          <w:szCs w:val="20"/>
        </w:rPr>
        <w:t xml:space="preserve"> </w:t>
      </w:r>
      <w:r w:rsidRPr="00F03C2D">
        <w:rPr>
          <w:rFonts w:ascii="Open Sans" w:hAnsi="Open Sans" w:cs="Open Sans"/>
          <w:bCs/>
          <w:sz w:val="20"/>
          <w:szCs w:val="20"/>
        </w:rPr>
        <w:t xml:space="preserve">a także wyraża zgodę na publikowanie swojego wizerunku w celach realizacji imprezy i jej promocji na wszelkich nośnikach multimedialnych, w intrenecie, </w:t>
      </w:r>
      <w:r w:rsidRPr="00F03C2D">
        <w:rPr>
          <w:rFonts w:ascii="Open Sans" w:hAnsi="Open Sans" w:cs="Open Sans"/>
          <w:bCs/>
          <w:sz w:val="20"/>
          <w:szCs w:val="20"/>
        </w:rPr>
        <w:lastRenderedPageBreak/>
        <w:t>prasie, telewizji oraz w każdy inny sposób, w jaki publikowany bądź rozpowszechniany będzie projekt.</w:t>
      </w:r>
    </w:p>
    <w:p w14:paraId="7837C7AE" w14:textId="4ADE0982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Kontakt w sprawie zawodów jest możliwy pod numerem telefonu </w:t>
      </w:r>
      <w:r w:rsidR="00D1755B" w:rsidRPr="00F03C2D">
        <w:rPr>
          <w:rFonts w:ascii="Open Sans" w:hAnsi="Open Sans" w:cs="Open Sans"/>
          <w:bCs/>
          <w:sz w:val="20"/>
          <w:szCs w:val="20"/>
        </w:rPr>
        <w:t>76 831 68 73 lub 605 470</w:t>
      </w:r>
      <w:r w:rsidR="00EC6EA4">
        <w:rPr>
          <w:rFonts w:ascii="Open Sans" w:hAnsi="Open Sans" w:cs="Open Sans"/>
          <w:bCs/>
          <w:sz w:val="20"/>
          <w:szCs w:val="20"/>
        </w:rPr>
        <w:t> </w:t>
      </w:r>
      <w:r w:rsidR="00D1755B" w:rsidRPr="00F03C2D">
        <w:rPr>
          <w:rFonts w:ascii="Open Sans" w:hAnsi="Open Sans" w:cs="Open Sans"/>
          <w:bCs/>
          <w:sz w:val="20"/>
          <w:szCs w:val="20"/>
        </w:rPr>
        <w:t>740</w:t>
      </w:r>
      <w:r w:rsidR="00EC6EA4">
        <w:rPr>
          <w:rFonts w:ascii="Open Sans" w:hAnsi="Open Sans" w:cs="Open Sans"/>
          <w:bCs/>
          <w:sz w:val="20"/>
          <w:szCs w:val="20"/>
        </w:rPr>
        <w:t>.</w:t>
      </w:r>
    </w:p>
    <w:p w14:paraId="0EF455E0" w14:textId="759E36BA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Koordynatorem zawodów z ramienia Gminy Radwanice jest </w:t>
      </w:r>
      <w:r w:rsidR="00D1755B" w:rsidRPr="00F03C2D">
        <w:rPr>
          <w:rFonts w:ascii="Open Sans" w:hAnsi="Open Sans" w:cs="Open Sans"/>
          <w:bCs/>
          <w:sz w:val="20"/>
          <w:szCs w:val="20"/>
        </w:rPr>
        <w:t>Łukasz Wilk</w:t>
      </w:r>
      <w:r w:rsidR="00EC6EA4">
        <w:rPr>
          <w:rFonts w:ascii="Open Sans" w:hAnsi="Open Sans" w:cs="Open Sans"/>
          <w:bCs/>
          <w:sz w:val="20"/>
          <w:szCs w:val="20"/>
        </w:rPr>
        <w:t>.</w:t>
      </w:r>
    </w:p>
    <w:p w14:paraId="4E8F28FF" w14:textId="51A671A2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Zdjęcia z zawodów oraz wręczania nagród zostaną umieszczone na stronie internetowej </w:t>
      </w:r>
      <w:r w:rsidR="00D1755B" w:rsidRPr="00F03C2D">
        <w:rPr>
          <w:rFonts w:ascii="Open Sans" w:hAnsi="Open Sans" w:cs="Open Sans"/>
          <w:bCs/>
          <w:sz w:val="20"/>
          <w:szCs w:val="20"/>
        </w:rPr>
        <w:t xml:space="preserve">organizatora Olimpiady, </w:t>
      </w:r>
      <w:r w:rsidRPr="00F03C2D">
        <w:rPr>
          <w:rFonts w:ascii="Open Sans" w:hAnsi="Open Sans" w:cs="Open Sans"/>
          <w:bCs/>
          <w:sz w:val="20"/>
          <w:szCs w:val="20"/>
        </w:rPr>
        <w:t>oraz profilach społecznościowych organizatora</w:t>
      </w:r>
      <w:r w:rsidR="00D1755B" w:rsidRPr="00F03C2D">
        <w:rPr>
          <w:rFonts w:ascii="Open Sans" w:hAnsi="Open Sans" w:cs="Open Sans"/>
          <w:bCs/>
          <w:sz w:val="20"/>
          <w:szCs w:val="20"/>
        </w:rPr>
        <w:t xml:space="preserve"> i Domu Kultury </w:t>
      </w:r>
      <w:r w:rsidR="0087679E">
        <w:rPr>
          <w:rFonts w:ascii="Open Sans" w:hAnsi="Open Sans" w:cs="Open Sans"/>
          <w:bCs/>
          <w:sz w:val="20"/>
          <w:szCs w:val="20"/>
        </w:rPr>
        <w:t xml:space="preserve">                               </w:t>
      </w:r>
      <w:r w:rsidR="00D1755B" w:rsidRPr="00F03C2D">
        <w:rPr>
          <w:rFonts w:ascii="Open Sans" w:hAnsi="Open Sans" w:cs="Open Sans"/>
          <w:bCs/>
          <w:sz w:val="20"/>
          <w:szCs w:val="20"/>
        </w:rPr>
        <w:t>w Radwanicach</w:t>
      </w:r>
      <w:r w:rsidR="00EC6EA4">
        <w:rPr>
          <w:rFonts w:ascii="Open Sans" w:hAnsi="Open Sans" w:cs="Open Sans"/>
          <w:bCs/>
          <w:sz w:val="20"/>
          <w:szCs w:val="20"/>
        </w:rPr>
        <w:t>.</w:t>
      </w:r>
    </w:p>
    <w:p w14:paraId="6524A86F" w14:textId="77777777" w:rsidR="004808AF" w:rsidRPr="00F03C2D" w:rsidRDefault="004808AF" w:rsidP="00F03C2D">
      <w:pPr>
        <w:numPr>
          <w:ilvl w:val="0"/>
          <w:numId w:val="47"/>
        </w:numPr>
        <w:suppressAutoHyphens w:val="0"/>
        <w:spacing w:after="160" w:line="276" w:lineRule="auto"/>
        <w:ind w:left="709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>Organizator zastrzega sobie możliwość zmiany regulaminu oraz stworzenia dodatkowych kategorii.</w:t>
      </w:r>
    </w:p>
    <w:p w14:paraId="4A5E9672" w14:textId="77777777" w:rsidR="004808AF" w:rsidRPr="00F03C2D" w:rsidRDefault="004808AF" w:rsidP="00F03C2D">
      <w:pPr>
        <w:spacing w:after="160" w:line="276" w:lineRule="auto"/>
        <w:rPr>
          <w:rFonts w:ascii="Open Sans" w:hAnsi="Open Sans" w:cs="Open Sans"/>
          <w:bCs/>
          <w:sz w:val="20"/>
          <w:szCs w:val="20"/>
        </w:rPr>
      </w:pPr>
    </w:p>
    <w:p w14:paraId="29BE7160" w14:textId="3397D544" w:rsidR="004808AF" w:rsidRPr="00F03C2D" w:rsidRDefault="004808AF" w:rsidP="00F03C2D">
      <w:pPr>
        <w:spacing w:after="160" w:line="276" w:lineRule="auto"/>
        <w:rPr>
          <w:rFonts w:ascii="Open Sans" w:hAnsi="Open Sans" w:cs="Open Sans"/>
          <w:bCs/>
          <w:sz w:val="20"/>
          <w:szCs w:val="20"/>
        </w:rPr>
      </w:pPr>
      <w:r w:rsidRPr="00F03C2D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0A10412D" w14:textId="77777777" w:rsidR="004808AF" w:rsidRPr="00F03C2D" w:rsidRDefault="004808AF" w:rsidP="00F03C2D">
      <w:pPr>
        <w:spacing w:line="276" w:lineRule="auto"/>
        <w:ind w:left="1056"/>
        <w:rPr>
          <w:rFonts w:ascii="Open Sans" w:hAnsi="Open Sans" w:cs="Open Sans"/>
          <w:sz w:val="20"/>
          <w:szCs w:val="20"/>
        </w:rPr>
      </w:pPr>
      <w:r w:rsidRPr="00F03C2D">
        <w:rPr>
          <w:rFonts w:ascii="Open Sans" w:hAnsi="Open Sans" w:cs="Open Sans"/>
          <w:sz w:val="20"/>
          <w:szCs w:val="20"/>
        </w:rPr>
        <w:t xml:space="preserve"> </w:t>
      </w:r>
    </w:p>
    <w:p w14:paraId="00E901C6" w14:textId="77777777" w:rsidR="00AF5915" w:rsidRPr="00F03C2D" w:rsidRDefault="00AF5915" w:rsidP="00F03C2D">
      <w:pPr>
        <w:spacing w:line="276" w:lineRule="auto"/>
        <w:rPr>
          <w:rFonts w:ascii="Open Sans" w:eastAsiaTheme="minorHAnsi" w:hAnsi="Open Sans" w:cs="Open Sans"/>
          <w:sz w:val="20"/>
          <w:szCs w:val="20"/>
        </w:rPr>
      </w:pPr>
    </w:p>
    <w:sectPr w:rsidR="00AF5915" w:rsidRPr="00F03C2D" w:rsidSect="004808AF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FB1A3" w14:textId="77777777" w:rsidR="002B59B7" w:rsidRDefault="002B59B7" w:rsidP="00640E98">
      <w:r>
        <w:separator/>
      </w:r>
    </w:p>
  </w:endnote>
  <w:endnote w:type="continuationSeparator" w:id="0">
    <w:p w14:paraId="0973DD6F" w14:textId="77777777" w:rsidR="002B59B7" w:rsidRDefault="002B59B7" w:rsidP="00640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Klee One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6A71" w14:textId="3031F984" w:rsidR="00640E98" w:rsidRDefault="00640E98" w:rsidP="00640E98">
    <w:pPr>
      <w:pStyle w:val="Stopka"/>
      <w:rPr>
        <w:sz w:val="16"/>
        <w:szCs w:val="16"/>
      </w:rPr>
    </w:pPr>
    <w:r>
      <w:rPr>
        <w:noProof/>
        <w:sz w:val="16"/>
        <w:szCs w:val="16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3DFA9F" wp14:editId="766D7952">
              <wp:simplePos x="0" y="0"/>
              <wp:positionH relativeFrom="column">
                <wp:posOffset>-662940</wp:posOffset>
              </wp:positionH>
              <wp:positionV relativeFrom="paragraph">
                <wp:posOffset>44450</wp:posOffset>
              </wp:positionV>
              <wp:extent cx="7528560" cy="0"/>
              <wp:effectExtent l="0" t="0" r="0" b="0"/>
              <wp:wrapNone/>
              <wp:docPr id="1532071215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285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822D5D" id="Łącznik prosty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3.5pt" to="540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" strokecolor="#4472c4 [3204]" strokeweight=".5pt">
              <v:stroke joinstyle="miter"/>
            </v:line>
          </w:pict>
        </mc:Fallback>
      </mc:AlternateContent>
    </w:r>
  </w:p>
  <w:p w14:paraId="672A2750" w14:textId="0CBD161F" w:rsidR="00640E98" w:rsidRPr="002E2039" w:rsidRDefault="00640E98" w:rsidP="00640E98">
    <w:pPr>
      <w:pStyle w:val="Stopka"/>
      <w:rPr>
        <w:sz w:val="16"/>
        <w:szCs w:val="16"/>
      </w:rPr>
    </w:pPr>
    <w:r w:rsidRPr="002E2039">
      <w:rPr>
        <w:sz w:val="16"/>
        <w:szCs w:val="16"/>
      </w:rPr>
      <w:t xml:space="preserve">Dom Kultury w Radwanicach                       </w:t>
    </w:r>
    <w:r>
      <w:rPr>
        <w:sz w:val="16"/>
        <w:szCs w:val="16"/>
      </w:rPr>
      <w:t xml:space="preserve">                             </w:t>
    </w:r>
    <w:r w:rsidRPr="002E2039">
      <w:rPr>
        <w:sz w:val="16"/>
        <w:szCs w:val="16"/>
      </w:rPr>
      <w:t xml:space="preserve">tel. 76/8316873                    </w:t>
    </w:r>
    <w:r>
      <w:rPr>
        <w:sz w:val="16"/>
        <w:szCs w:val="16"/>
      </w:rPr>
      <w:t xml:space="preserve">                           </w:t>
    </w:r>
    <w:r w:rsidRPr="002E2039">
      <w:rPr>
        <w:sz w:val="16"/>
        <w:szCs w:val="16"/>
      </w:rPr>
      <w:t xml:space="preserve"> www.dk.radwanice.pl</w:t>
    </w:r>
  </w:p>
  <w:p w14:paraId="57331E60" w14:textId="4747015D" w:rsidR="00640E98" w:rsidRPr="002E2039" w:rsidRDefault="00640E98" w:rsidP="00640E98">
    <w:pPr>
      <w:pStyle w:val="Stopka"/>
      <w:rPr>
        <w:sz w:val="16"/>
        <w:szCs w:val="16"/>
      </w:rPr>
    </w:pPr>
    <w:r w:rsidRPr="002E2039">
      <w:rPr>
        <w:sz w:val="16"/>
        <w:szCs w:val="16"/>
      </w:rPr>
      <w:t xml:space="preserve">Ul. Szkolna 5a                                                </w:t>
    </w:r>
    <w:r>
      <w:rPr>
        <w:sz w:val="16"/>
        <w:szCs w:val="16"/>
      </w:rPr>
      <w:t xml:space="preserve">                              </w:t>
    </w:r>
    <w:r w:rsidRPr="002E2039">
      <w:rPr>
        <w:sz w:val="16"/>
        <w:szCs w:val="16"/>
      </w:rPr>
      <w:t xml:space="preserve"> tel.  76/8311533                     </w:t>
    </w:r>
    <w:r>
      <w:rPr>
        <w:sz w:val="16"/>
        <w:szCs w:val="16"/>
      </w:rPr>
      <w:t xml:space="preserve">                         </w:t>
    </w:r>
    <w:r w:rsidRPr="002E2039">
      <w:rPr>
        <w:sz w:val="16"/>
        <w:szCs w:val="16"/>
      </w:rPr>
      <w:t xml:space="preserve"> FB Dom Kultury w Radwanicac</w:t>
    </w:r>
    <w:r>
      <w:rPr>
        <w:sz w:val="16"/>
        <w:szCs w:val="16"/>
      </w:rPr>
      <w:t>h</w:t>
    </w:r>
  </w:p>
  <w:p w14:paraId="5F211B72" w14:textId="0A0C1638" w:rsidR="00640E98" w:rsidRPr="002E2039" w:rsidRDefault="00640E98" w:rsidP="00640E98">
    <w:pPr>
      <w:pStyle w:val="Stopka"/>
      <w:rPr>
        <w:sz w:val="16"/>
        <w:szCs w:val="16"/>
      </w:rPr>
    </w:pPr>
    <w:r w:rsidRPr="002E2039">
      <w:rPr>
        <w:sz w:val="16"/>
        <w:szCs w:val="16"/>
      </w:rPr>
      <w:t xml:space="preserve">59-160 Radwanice                                        </w:t>
    </w:r>
    <w:r>
      <w:rPr>
        <w:sz w:val="16"/>
        <w:szCs w:val="16"/>
      </w:rPr>
      <w:t xml:space="preserve">                          </w:t>
    </w:r>
    <w:r w:rsidRPr="002E2039">
      <w:rPr>
        <w:sz w:val="16"/>
        <w:szCs w:val="16"/>
      </w:rPr>
      <w:t xml:space="preserve">  kom. 605 470 740</w:t>
    </w:r>
  </w:p>
  <w:p w14:paraId="1426C4B3" w14:textId="77777777" w:rsidR="00640E98" w:rsidRPr="002E2039" w:rsidRDefault="00640E98" w:rsidP="00640E98">
    <w:pPr>
      <w:pStyle w:val="Stopka"/>
      <w:rPr>
        <w:sz w:val="16"/>
        <w:szCs w:val="16"/>
      </w:rPr>
    </w:pPr>
    <w:r w:rsidRPr="002E2039">
      <w:rPr>
        <w:sz w:val="16"/>
        <w:szCs w:val="16"/>
      </w:rPr>
      <w:t>NIP 5020125345</w:t>
    </w:r>
  </w:p>
  <w:p w14:paraId="2E54CA2A" w14:textId="77777777" w:rsidR="00640E98" w:rsidRPr="002E2039" w:rsidRDefault="00640E98" w:rsidP="00640E98">
    <w:pPr>
      <w:pStyle w:val="Stopka"/>
      <w:rPr>
        <w:sz w:val="16"/>
        <w:szCs w:val="16"/>
      </w:rPr>
    </w:pPr>
    <w:r w:rsidRPr="002E2039">
      <w:rPr>
        <w:sz w:val="16"/>
        <w:szCs w:val="16"/>
      </w:rPr>
      <w:t>Regon 524936227</w:t>
    </w:r>
  </w:p>
  <w:p w14:paraId="5EE92D8B" w14:textId="77777777" w:rsidR="00640E98" w:rsidRDefault="00640E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D7107" w14:textId="77777777" w:rsidR="002B59B7" w:rsidRDefault="002B59B7" w:rsidP="00640E98">
      <w:r>
        <w:separator/>
      </w:r>
    </w:p>
  </w:footnote>
  <w:footnote w:type="continuationSeparator" w:id="0">
    <w:p w14:paraId="42D8D6A5" w14:textId="77777777" w:rsidR="002B59B7" w:rsidRDefault="002B59B7" w:rsidP="00640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1889E" w14:textId="74019977" w:rsidR="00640E98" w:rsidRDefault="00640E98" w:rsidP="00640E98">
    <w:pPr>
      <w:pStyle w:val="Nagwek"/>
      <w:jc w:val="center"/>
      <w:rPr>
        <w:b/>
        <w:bCs/>
        <w:sz w:val="20"/>
        <w:szCs w:val="20"/>
      </w:rPr>
    </w:pPr>
    <w:r w:rsidRPr="00640E98">
      <w:rPr>
        <w:b/>
        <w:bCs/>
        <w:noProof/>
        <w:sz w:val="20"/>
        <w:szCs w:val="20"/>
        <w14:ligatures w14:val="standardContextual"/>
      </w:rPr>
      <w:drawing>
        <wp:anchor distT="0" distB="0" distL="114300" distR="114300" simplePos="0" relativeHeight="251658240" behindDoc="1" locked="0" layoutInCell="1" allowOverlap="1" wp14:anchorId="37BE06D6" wp14:editId="2E2C4FF0">
          <wp:simplePos x="0" y="0"/>
          <wp:positionH relativeFrom="column">
            <wp:posOffset>5486400</wp:posOffset>
          </wp:positionH>
          <wp:positionV relativeFrom="paragraph">
            <wp:posOffset>-236220</wp:posOffset>
          </wp:positionV>
          <wp:extent cx="876300" cy="876300"/>
          <wp:effectExtent l="0" t="0" r="0" b="0"/>
          <wp:wrapTight wrapText="bothSides">
            <wp:wrapPolygon edited="0">
              <wp:start x="0" y="0"/>
              <wp:lineTo x="0" y="21130"/>
              <wp:lineTo x="21130" y="21130"/>
              <wp:lineTo x="21130" y="0"/>
              <wp:lineTo x="0" y="0"/>
            </wp:wrapPolygon>
          </wp:wrapTight>
          <wp:docPr id="11409531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617969" name="Obraz 19946179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21855EA1" wp14:editId="75A50363">
          <wp:simplePos x="0" y="0"/>
          <wp:positionH relativeFrom="column">
            <wp:posOffset>4556760</wp:posOffset>
          </wp:positionH>
          <wp:positionV relativeFrom="paragraph">
            <wp:posOffset>-360680</wp:posOffset>
          </wp:positionV>
          <wp:extent cx="974725" cy="955040"/>
          <wp:effectExtent l="0" t="0" r="0" b="0"/>
          <wp:wrapTight wrapText="bothSides">
            <wp:wrapPolygon edited="0">
              <wp:start x="13087" y="1293"/>
              <wp:lineTo x="4221" y="8617"/>
              <wp:lineTo x="2111" y="13356"/>
              <wp:lineTo x="1689" y="15080"/>
              <wp:lineTo x="3799" y="15941"/>
              <wp:lineTo x="4221" y="19819"/>
              <wp:lineTo x="16886" y="19819"/>
              <wp:lineTo x="16886" y="15941"/>
              <wp:lineTo x="19419" y="15511"/>
              <wp:lineTo x="19419" y="13356"/>
              <wp:lineTo x="16464" y="9048"/>
              <wp:lineTo x="15197" y="1293"/>
              <wp:lineTo x="13087" y="1293"/>
            </wp:wrapPolygon>
          </wp:wrapTight>
          <wp:docPr id="11241798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5425446" name="Obraz 18454254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725" cy="955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sz w:val="20"/>
        <w:szCs w:val="20"/>
      </w:rPr>
      <w:t xml:space="preserve">                                                 </w:t>
    </w:r>
  </w:p>
  <w:p w14:paraId="703C9F55" w14:textId="77777777" w:rsidR="00640E98" w:rsidRDefault="00640E98" w:rsidP="00640E98">
    <w:pPr>
      <w:pStyle w:val="Nagwek"/>
      <w:jc w:val="center"/>
      <w:rPr>
        <w:b/>
        <w:bCs/>
        <w:sz w:val="20"/>
        <w:szCs w:val="20"/>
      </w:rPr>
    </w:pPr>
  </w:p>
  <w:p w14:paraId="7DE3E83A" w14:textId="02FC60C8" w:rsidR="00640E98" w:rsidRDefault="00640E98" w:rsidP="00640E98">
    <w:pPr>
      <w:pStyle w:val="Nagwek"/>
      <w:jc w:val="center"/>
    </w:pPr>
    <w:r>
      <w:rPr>
        <w:b/>
        <w:bCs/>
        <w:sz w:val="20"/>
        <w:szCs w:val="20"/>
      </w:rPr>
      <w:t xml:space="preserve">                                                                                                   </w:t>
    </w:r>
    <w:r w:rsidRPr="00640E98">
      <w:rPr>
        <w:b/>
        <w:bCs/>
        <w:sz w:val="20"/>
        <w:szCs w:val="20"/>
      </w:rPr>
      <w:t>Organizatorzy:</w:t>
    </w:r>
    <w:r>
      <w:rPr>
        <w:b/>
        <w:bCs/>
        <w:sz w:val="20"/>
        <w:szCs w:val="20"/>
      </w:rPr>
      <w:t xml:space="preserve">  </w:t>
    </w:r>
  </w:p>
  <w:p w14:paraId="3CF56247" w14:textId="459C0C96" w:rsidR="00640E98" w:rsidRDefault="00640E98">
    <w:pPr>
      <w:pStyle w:val="Nagwek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98CF9" wp14:editId="486EA507">
              <wp:simplePos x="0" y="0"/>
              <wp:positionH relativeFrom="column">
                <wp:posOffset>-662940</wp:posOffset>
              </wp:positionH>
              <wp:positionV relativeFrom="paragraph">
                <wp:posOffset>113030</wp:posOffset>
              </wp:positionV>
              <wp:extent cx="7597140" cy="0"/>
              <wp:effectExtent l="0" t="0" r="0" b="0"/>
              <wp:wrapNone/>
              <wp:docPr id="1590421216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71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D0B4B8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2pt,8.9pt" to="546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" strokecolor="#4472c4 [3204]" strokeweight=".5pt">
              <v:stroke joinstyle="miter"/>
            </v:line>
          </w:pict>
        </mc:Fallback>
      </mc:AlternateContent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1E2079"/>
    <w:multiLevelType w:val="hybridMultilevel"/>
    <w:tmpl w:val="FFFFFFF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5B45089"/>
    <w:multiLevelType w:val="hybridMultilevel"/>
    <w:tmpl w:val="FFFFFFF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F941633D"/>
    <w:multiLevelType w:val="hybridMultilevel"/>
    <w:tmpl w:val="FFFFFFFF"/>
    <w:lvl w:ilvl="0" w:tplc="FFFFFFFF">
      <w:start w:val="1"/>
      <w:numFmt w:val="lowerLetter"/>
      <w:lvlText w:val=""/>
      <w:lvlJc w:val="left"/>
      <w:pPr>
        <w:ind w:left="340" w:firstLine="0"/>
      </w:pPr>
    </w:lvl>
    <w:lvl w:ilvl="1" w:tplc="FFFFFFFF">
      <w:numFmt w:val="decimal"/>
      <w:lvlText w:val=""/>
      <w:lvlJc w:val="left"/>
      <w:pPr>
        <w:ind w:left="340" w:firstLine="0"/>
      </w:pPr>
    </w:lvl>
    <w:lvl w:ilvl="2" w:tplc="FFFFFFFF">
      <w:numFmt w:val="decimal"/>
      <w:lvlText w:val=""/>
      <w:lvlJc w:val="left"/>
      <w:pPr>
        <w:ind w:left="340" w:firstLine="0"/>
      </w:pPr>
    </w:lvl>
    <w:lvl w:ilvl="3" w:tplc="FFFFFFFF">
      <w:numFmt w:val="decimal"/>
      <w:lvlText w:val=""/>
      <w:lvlJc w:val="left"/>
      <w:pPr>
        <w:ind w:left="340" w:firstLine="0"/>
      </w:pPr>
    </w:lvl>
    <w:lvl w:ilvl="4" w:tplc="FFFFFFFF">
      <w:numFmt w:val="decimal"/>
      <w:lvlText w:val=""/>
      <w:lvlJc w:val="left"/>
      <w:pPr>
        <w:ind w:left="340" w:firstLine="0"/>
      </w:pPr>
    </w:lvl>
    <w:lvl w:ilvl="5" w:tplc="FFFFFFFF">
      <w:numFmt w:val="decimal"/>
      <w:lvlText w:val=""/>
      <w:lvlJc w:val="left"/>
      <w:pPr>
        <w:ind w:left="340" w:firstLine="0"/>
      </w:pPr>
    </w:lvl>
    <w:lvl w:ilvl="6" w:tplc="FFFFFFFF">
      <w:numFmt w:val="decimal"/>
      <w:lvlText w:val=""/>
      <w:lvlJc w:val="left"/>
      <w:pPr>
        <w:ind w:left="340" w:firstLine="0"/>
      </w:pPr>
    </w:lvl>
    <w:lvl w:ilvl="7" w:tplc="FFFFFFFF">
      <w:numFmt w:val="decimal"/>
      <w:lvlText w:val=""/>
      <w:lvlJc w:val="left"/>
      <w:pPr>
        <w:ind w:left="340" w:firstLine="0"/>
      </w:pPr>
    </w:lvl>
    <w:lvl w:ilvl="8" w:tplc="FFFFFFFF">
      <w:numFmt w:val="decimal"/>
      <w:lvlText w:val=""/>
      <w:lvlJc w:val="left"/>
      <w:pPr>
        <w:ind w:left="34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2907D77"/>
    <w:multiLevelType w:val="hybridMultilevel"/>
    <w:tmpl w:val="2D6C1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81F8F"/>
    <w:multiLevelType w:val="hybridMultilevel"/>
    <w:tmpl w:val="EA74F50A"/>
    <w:lvl w:ilvl="0" w:tplc="D1B23814">
      <w:start w:val="1"/>
      <w:numFmt w:val="lowerLetter"/>
      <w:lvlText w:val="%1)"/>
      <w:lvlJc w:val="left"/>
      <w:pPr>
        <w:ind w:left="112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D228E5"/>
    <w:multiLevelType w:val="hybridMultilevel"/>
    <w:tmpl w:val="19565D56"/>
    <w:lvl w:ilvl="0" w:tplc="734CA1DC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B03CBA"/>
    <w:multiLevelType w:val="hybridMultilevel"/>
    <w:tmpl w:val="50427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D01EB"/>
    <w:multiLevelType w:val="hybridMultilevel"/>
    <w:tmpl w:val="5F8CF1EC"/>
    <w:lvl w:ilvl="0" w:tplc="2CFC1C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974E86"/>
    <w:multiLevelType w:val="hybridMultilevel"/>
    <w:tmpl w:val="7CE61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A4A7D"/>
    <w:multiLevelType w:val="hybridMultilevel"/>
    <w:tmpl w:val="4CC4904E"/>
    <w:lvl w:ilvl="0" w:tplc="332EDCF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6426A"/>
    <w:multiLevelType w:val="hybridMultilevel"/>
    <w:tmpl w:val="4886CBC0"/>
    <w:lvl w:ilvl="0" w:tplc="335E2AD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5AC79A">
      <w:start w:val="1"/>
      <w:numFmt w:val="decimal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B4A5C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A0BD1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306AE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385A7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D6C4C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60E5A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74375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D73838"/>
    <w:multiLevelType w:val="hybridMultilevel"/>
    <w:tmpl w:val="09009C40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27D4197B"/>
    <w:multiLevelType w:val="hybridMultilevel"/>
    <w:tmpl w:val="70001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353076"/>
    <w:multiLevelType w:val="hybridMultilevel"/>
    <w:tmpl w:val="15CEC0D0"/>
    <w:lvl w:ilvl="0" w:tplc="8C2AAD7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2D00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BE7F4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16D8D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92685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7AF4B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3CB7C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E6B7B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6ADF5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C924A8"/>
    <w:multiLevelType w:val="hybridMultilevel"/>
    <w:tmpl w:val="57909D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21694"/>
    <w:multiLevelType w:val="hybridMultilevel"/>
    <w:tmpl w:val="2BB4E156"/>
    <w:lvl w:ilvl="0" w:tplc="57FCED60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1258D0"/>
    <w:multiLevelType w:val="hybridMultilevel"/>
    <w:tmpl w:val="18805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789F"/>
    <w:multiLevelType w:val="hybridMultilevel"/>
    <w:tmpl w:val="9182AA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72A22"/>
    <w:multiLevelType w:val="hybridMultilevel"/>
    <w:tmpl w:val="3106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D6560"/>
    <w:multiLevelType w:val="hybridMultilevel"/>
    <w:tmpl w:val="20803D2A"/>
    <w:lvl w:ilvl="0" w:tplc="2E8614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7E2219"/>
    <w:multiLevelType w:val="hybridMultilevel"/>
    <w:tmpl w:val="BBD426B0"/>
    <w:lvl w:ilvl="0" w:tplc="1BECA4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64669"/>
    <w:multiLevelType w:val="hybridMultilevel"/>
    <w:tmpl w:val="3BA69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E1FB7"/>
    <w:multiLevelType w:val="hybridMultilevel"/>
    <w:tmpl w:val="E6EED1DE"/>
    <w:lvl w:ilvl="0" w:tplc="2572D008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7803837"/>
    <w:multiLevelType w:val="hybridMultilevel"/>
    <w:tmpl w:val="45822182"/>
    <w:lvl w:ilvl="0" w:tplc="1BECA4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934B9E"/>
    <w:multiLevelType w:val="hybridMultilevel"/>
    <w:tmpl w:val="96BEA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C221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2781C"/>
    <w:multiLevelType w:val="hybridMultilevel"/>
    <w:tmpl w:val="11D09DF0"/>
    <w:lvl w:ilvl="0" w:tplc="9CB0711A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FC4A3B"/>
    <w:multiLevelType w:val="hybridMultilevel"/>
    <w:tmpl w:val="D8E67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D1331"/>
    <w:multiLevelType w:val="hybridMultilevel"/>
    <w:tmpl w:val="C1044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D73C2"/>
    <w:multiLevelType w:val="hybridMultilevel"/>
    <w:tmpl w:val="16227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0073B5"/>
    <w:multiLevelType w:val="hybridMultilevel"/>
    <w:tmpl w:val="A18CE14E"/>
    <w:lvl w:ilvl="0" w:tplc="D1B23814">
      <w:start w:val="1"/>
      <w:numFmt w:val="lowerLetter"/>
      <w:lvlText w:val="%1)"/>
      <w:lvlJc w:val="left"/>
      <w:pPr>
        <w:ind w:left="768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65BE4"/>
    <w:multiLevelType w:val="hybridMultilevel"/>
    <w:tmpl w:val="87F2C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F1FCA"/>
    <w:multiLevelType w:val="hybridMultilevel"/>
    <w:tmpl w:val="BFBAF9E2"/>
    <w:lvl w:ilvl="0" w:tplc="FA181A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24732B"/>
    <w:multiLevelType w:val="hybridMultilevel"/>
    <w:tmpl w:val="5A420360"/>
    <w:lvl w:ilvl="0" w:tplc="81D8BE8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513602"/>
    <w:multiLevelType w:val="hybridMultilevel"/>
    <w:tmpl w:val="5A4A48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214D1"/>
    <w:multiLevelType w:val="hybridMultilevel"/>
    <w:tmpl w:val="8480A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F67CD"/>
    <w:multiLevelType w:val="hybridMultilevel"/>
    <w:tmpl w:val="FB220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41ABA"/>
    <w:multiLevelType w:val="hybridMultilevel"/>
    <w:tmpl w:val="1CC63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50567"/>
    <w:multiLevelType w:val="hybridMultilevel"/>
    <w:tmpl w:val="CEB48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041A3"/>
    <w:multiLevelType w:val="hybridMultilevel"/>
    <w:tmpl w:val="B56ED4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33FB7"/>
    <w:multiLevelType w:val="hybridMultilevel"/>
    <w:tmpl w:val="2BE09370"/>
    <w:lvl w:ilvl="0" w:tplc="B544823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2" w15:restartNumberingAfterBreak="0">
    <w:nsid w:val="721435D4"/>
    <w:multiLevelType w:val="hybridMultilevel"/>
    <w:tmpl w:val="8974B4F4"/>
    <w:lvl w:ilvl="0" w:tplc="04150017">
      <w:start w:val="1"/>
      <w:numFmt w:val="lowerLetter"/>
      <w:lvlText w:val="%1)"/>
      <w:lvlJc w:val="left"/>
      <w:pPr>
        <w:ind w:left="984" w:hanging="360"/>
      </w:p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3" w15:restartNumberingAfterBreak="0">
    <w:nsid w:val="75EF1CA5"/>
    <w:multiLevelType w:val="hybridMultilevel"/>
    <w:tmpl w:val="21FC0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B4CF2"/>
    <w:multiLevelType w:val="hybridMultilevel"/>
    <w:tmpl w:val="5D1C5B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8BB018F"/>
    <w:multiLevelType w:val="hybridMultilevel"/>
    <w:tmpl w:val="B56EDD80"/>
    <w:lvl w:ilvl="0" w:tplc="A7F2948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D6E2E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72D00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E4FA2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106342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08FA84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DE2404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7C234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80C17E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41363D"/>
    <w:multiLevelType w:val="hybridMultilevel"/>
    <w:tmpl w:val="9132D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03180">
    <w:abstractNumId w:val="3"/>
  </w:num>
  <w:num w:numId="2" w16cid:durableId="733283301">
    <w:abstractNumId w:val="4"/>
  </w:num>
  <w:num w:numId="3" w16cid:durableId="1579751743">
    <w:abstractNumId w:val="13"/>
  </w:num>
  <w:num w:numId="4" w16cid:durableId="1254778400">
    <w:abstractNumId w:val="21"/>
  </w:num>
  <w:num w:numId="5" w16cid:durableId="1739402429">
    <w:abstractNumId w:val="11"/>
  </w:num>
  <w:num w:numId="6" w16cid:durableId="1385565480">
    <w:abstractNumId w:val="41"/>
  </w:num>
  <w:num w:numId="7" w16cid:durableId="43806160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66841249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6720276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626355501">
    <w:abstractNumId w:val="18"/>
  </w:num>
  <w:num w:numId="11" w16cid:durableId="567419241">
    <w:abstractNumId w:val="43"/>
  </w:num>
  <w:num w:numId="12" w16cid:durableId="1374884909">
    <w:abstractNumId w:val="20"/>
  </w:num>
  <w:num w:numId="13" w16cid:durableId="1100681893">
    <w:abstractNumId w:val="37"/>
  </w:num>
  <w:num w:numId="14" w16cid:durableId="642269917">
    <w:abstractNumId w:val="29"/>
  </w:num>
  <w:num w:numId="15" w16cid:durableId="1295793309">
    <w:abstractNumId w:val="25"/>
  </w:num>
  <w:num w:numId="16" w16cid:durableId="1056122363">
    <w:abstractNumId w:val="22"/>
  </w:num>
  <w:num w:numId="17" w16cid:durableId="833498039">
    <w:abstractNumId w:val="46"/>
  </w:num>
  <w:num w:numId="18" w16cid:durableId="1711373065">
    <w:abstractNumId w:val="39"/>
  </w:num>
  <w:num w:numId="19" w16cid:durableId="2051487218">
    <w:abstractNumId w:val="28"/>
  </w:num>
  <w:num w:numId="20" w16cid:durableId="1976838776">
    <w:abstractNumId w:val="42"/>
  </w:num>
  <w:num w:numId="21" w16cid:durableId="1270433296">
    <w:abstractNumId w:val="10"/>
  </w:num>
  <w:num w:numId="22" w16cid:durableId="1374889964">
    <w:abstractNumId w:val="32"/>
  </w:num>
  <w:num w:numId="23" w16cid:durableId="1653022821">
    <w:abstractNumId w:val="5"/>
  </w:num>
  <w:num w:numId="24" w16cid:durableId="2029677760">
    <w:abstractNumId w:val="36"/>
  </w:num>
  <w:num w:numId="25" w16cid:durableId="915670991">
    <w:abstractNumId w:val="16"/>
  </w:num>
  <w:num w:numId="26" w16cid:durableId="1834836392">
    <w:abstractNumId w:val="8"/>
  </w:num>
  <w:num w:numId="27" w16cid:durableId="622924506">
    <w:abstractNumId w:val="44"/>
  </w:num>
  <w:num w:numId="28" w16cid:durableId="1566723945">
    <w:abstractNumId w:val="19"/>
  </w:num>
  <w:num w:numId="29" w16cid:durableId="2142765381">
    <w:abstractNumId w:val="35"/>
  </w:num>
  <w:num w:numId="30" w16cid:durableId="40718775">
    <w:abstractNumId w:val="14"/>
  </w:num>
  <w:num w:numId="31" w16cid:durableId="1210648862">
    <w:abstractNumId w:val="40"/>
  </w:num>
  <w:num w:numId="32" w16cid:durableId="1519588095">
    <w:abstractNumId w:val="31"/>
  </w:num>
  <w:num w:numId="33" w16cid:durableId="1134756773">
    <w:abstractNumId w:val="6"/>
  </w:num>
  <w:num w:numId="34" w16cid:durableId="709383495">
    <w:abstractNumId w:val="15"/>
  </w:num>
  <w:num w:numId="35" w16cid:durableId="1018433160">
    <w:abstractNumId w:val="45"/>
  </w:num>
  <w:num w:numId="36" w16cid:durableId="832182560">
    <w:abstractNumId w:val="12"/>
  </w:num>
  <w:num w:numId="37" w16cid:durableId="967011595">
    <w:abstractNumId w:val="30"/>
  </w:num>
  <w:num w:numId="38" w16cid:durableId="931671405">
    <w:abstractNumId w:val="38"/>
  </w:num>
  <w:num w:numId="39" w16cid:durableId="11184522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45595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259421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556337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60428533">
    <w:abstractNumId w:val="26"/>
  </w:num>
  <w:num w:numId="44" w16cid:durableId="2999185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40503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37851155">
    <w:abstractNumId w:val="24"/>
  </w:num>
  <w:num w:numId="47" w16cid:durableId="4201070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D1"/>
    <w:rsid w:val="00013451"/>
    <w:rsid w:val="00014591"/>
    <w:rsid w:val="00046B6C"/>
    <w:rsid w:val="00097088"/>
    <w:rsid w:val="00097608"/>
    <w:rsid w:val="000E0A8B"/>
    <w:rsid w:val="000E4ADC"/>
    <w:rsid w:val="000F3D8A"/>
    <w:rsid w:val="00144E4E"/>
    <w:rsid w:val="001478FF"/>
    <w:rsid w:val="001D7900"/>
    <w:rsid w:val="0021235F"/>
    <w:rsid w:val="0021268B"/>
    <w:rsid w:val="00214ED3"/>
    <w:rsid w:val="0028097E"/>
    <w:rsid w:val="002B59B7"/>
    <w:rsid w:val="002E0B4E"/>
    <w:rsid w:val="0033462F"/>
    <w:rsid w:val="00336E40"/>
    <w:rsid w:val="003754E1"/>
    <w:rsid w:val="0038763A"/>
    <w:rsid w:val="00394304"/>
    <w:rsid w:val="003E3597"/>
    <w:rsid w:val="003E4BC9"/>
    <w:rsid w:val="004061CC"/>
    <w:rsid w:val="0041434B"/>
    <w:rsid w:val="004245A1"/>
    <w:rsid w:val="0045184C"/>
    <w:rsid w:val="004808AF"/>
    <w:rsid w:val="004B4260"/>
    <w:rsid w:val="004B5E95"/>
    <w:rsid w:val="004B660D"/>
    <w:rsid w:val="004C5D63"/>
    <w:rsid w:val="004C5D9E"/>
    <w:rsid w:val="004D5083"/>
    <w:rsid w:val="004E399E"/>
    <w:rsid w:val="004F0922"/>
    <w:rsid w:val="004F38D5"/>
    <w:rsid w:val="00510A6D"/>
    <w:rsid w:val="00521897"/>
    <w:rsid w:val="0052444A"/>
    <w:rsid w:val="005340B4"/>
    <w:rsid w:val="005549EF"/>
    <w:rsid w:val="00560E74"/>
    <w:rsid w:val="005620D1"/>
    <w:rsid w:val="00583D1D"/>
    <w:rsid w:val="005C399B"/>
    <w:rsid w:val="005F6413"/>
    <w:rsid w:val="00602CCA"/>
    <w:rsid w:val="00610AC0"/>
    <w:rsid w:val="00626ACE"/>
    <w:rsid w:val="00627BD6"/>
    <w:rsid w:val="00631EE3"/>
    <w:rsid w:val="00633FE6"/>
    <w:rsid w:val="00640E98"/>
    <w:rsid w:val="0067240F"/>
    <w:rsid w:val="00681742"/>
    <w:rsid w:val="00685EDC"/>
    <w:rsid w:val="006902B2"/>
    <w:rsid w:val="006939C5"/>
    <w:rsid w:val="006A2AA0"/>
    <w:rsid w:val="006A2DF8"/>
    <w:rsid w:val="006A6437"/>
    <w:rsid w:val="006D5DB0"/>
    <w:rsid w:val="006F26B8"/>
    <w:rsid w:val="006F7027"/>
    <w:rsid w:val="00712805"/>
    <w:rsid w:val="00712FF4"/>
    <w:rsid w:val="007305A1"/>
    <w:rsid w:val="00734F2C"/>
    <w:rsid w:val="007369A0"/>
    <w:rsid w:val="00741D68"/>
    <w:rsid w:val="007916D9"/>
    <w:rsid w:val="007947DB"/>
    <w:rsid w:val="007C640B"/>
    <w:rsid w:val="007D0DC9"/>
    <w:rsid w:val="0080495E"/>
    <w:rsid w:val="00810DCC"/>
    <w:rsid w:val="0083373B"/>
    <w:rsid w:val="00864275"/>
    <w:rsid w:val="00870BF4"/>
    <w:rsid w:val="00874B62"/>
    <w:rsid w:val="0087679E"/>
    <w:rsid w:val="00886F67"/>
    <w:rsid w:val="008A20E0"/>
    <w:rsid w:val="008B4A1D"/>
    <w:rsid w:val="008E265E"/>
    <w:rsid w:val="008E63A8"/>
    <w:rsid w:val="00906545"/>
    <w:rsid w:val="00913A26"/>
    <w:rsid w:val="00922B66"/>
    <w:rsid w:val="00985028"/>
    <w:rsid w:val="00996E73"/>
    <w:rsid w:val="009B1C4A"/>
    <w:rsid w:val="009D07A9"/>
    <w:rsid w:val="009F51BF"/>
    <w:rsid w:val="00A0136B"/>
    <w:rsid w:val="00A07040"/>
    <w:rsid w:val="00A11968"/>
    <w:rsid w:val="00A22AD3"/>
    <w:rsid w:val="00A36808"/>
    <w:rsid w:val="00A52DFD"/>
    <w:rsid w:val="00A9068B"/>
    <w:rsid w:val="00AA0404"/>
    <w:rsid w:val="00AC0C9B"/>
    <w:rsid w:val="00AC6209"/>
    <w:rsid w:val="00AC74F3"/>
    <w:rsid w:val="00AD536C"/>
    <w:rsid w:val="00AF5915"/>
    <w:rsid w:val="00AF7A35"/>
    <w:rsid w:val="00B009B8"/>
    <w:rsid w:val="00B47CDC"/>
    <w:rsid w:val="00B53672"/>
    <w:rsid w:val="00B539E2"/>
    <w:rsid w:val="00BA0DB3"/>
    <w:rsid w:val="00BC2002"/>
    <w:rsid w:val="00BD4D12"/>
    <w:rsid w:val="00BE381E"/>
    <w:rsid w:val="00BF50DA"/>
    <w:rsid w:val="00C32E4D"/>
    <w:rsid w:val="00C6179B"/>
    <w:rsid w:val="00C70487"/>
    <w:rsid w:val="00C711A3"/>
    <w:rsid w:val="00C8507C"/>
    <w:rsid w:val="00CB4036"/>
    <w:rsid w:val="00CB795E"/>
    <w:rsid w:val="00CC036E"/>
    <w:rsid w:val="00CD461D"/>
    <w:rsid w:val="00CE1AA2"/>
    <w:rsid w:val="00CE2AE1"/>
    <w:rsid w:val="00D0534E"/>
    <w:rsid w:val="00D05A18"/>
    <w:rsid w:val="00D14C4E"/>
    <w:rsid w:val="00D1712E"/>
    <w:rsid w:val="00D1755B"/>
    <w:rsid w:val="00D527DC"/>
    <w:rsid w:val="00D55908"/>
    <w:rsid w:val="00D869D5"/>
    <w:rsid w:val="00D940E7"/>
    <w:rsid w:val="00DB1501"/>
    <w:rsid w:val="00DF29C8"/>
    <w:rsid w:val="00E05D0F"/>
    <w:rsid w:val="00E63B7A"/>
    <w:rsid w:val="00E646B2"/>
    <w:rsid w:val="00E64A6B"/>
    <w:rsid w:val="00E71EC8"/>
    <w:rsid w:val="00E8317D"/>
    <w:rsid w:val="00EC6EA4"/>
    <w:rsid w:val="00EC76CF"/>
    <w:rsid w:val="00ED1C64"/>
    <w:rsid w:val="00EF4D6F"/>
    <w:rsid w:val="00F03C2D"/>
    <w:rsid w:val="00F323B5"/>
    <w:rsid w:val="00F507CD"/>
    <w:rsid w:val="00F87B90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A0335"/>
  <w15:chartTrackingRefBased/>
  <w15:docId w15:val="{CB68414F-4554-422D-877D-C47703E9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2002"/>
    <w:pPr>
      <w:suppressAutoHyphens/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317D"/>
    <w:pPr>
      <w:keepNext/>
      <w:keepLines/>
      <w:spacing w:before="240" w:after="12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620D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2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8317D"/>
    <w:rPr>
      <w:rFonts w:ascii="Arial" w:eastAsiaTheme="majorEastAsia" w:hAnsi="Arial" w:cstheme="majorBidi"/>
      <w:b/>
      <w:sz w:val="24"/>
      <w:szCs w:val="32"/>
    </w:rPr>
  </w:style>
  <w:style w:type="paragraph" w:styleId="Akapitzlist">
    <w:name w:val="List Paragraph"/>
    <w:basedOn w:val="Normalny"/>
    <w:uiPriority w:val="34"/>
    <w:qFormat/>
    <w:rsid w:val="00BC20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0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0E98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40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E98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styleId="Hipercze">
    <w:name w:val="Hyperlink"/>
    <w:basedOn w:val="Domylnaczcionkaakapitu"/>
    <w:uiPriority w:val="99"/>
    <w:unhideWhenUsed/>
    <w:rsid w:val="00874B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4B62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D461D"/>
    <w:pPr>
      <w:suppressAutoHyphens/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Agnieszka Szymula-Wechta</cp:lastModifiedBy>
  <cp:revision>3</cp:revision>
  <cp:lastPrinted>2025-01-30T11:31:00Z</cp:lastPrinted>
  <dcterms:created xsi:type="dcterms:W3CDTF">2025-03-12T06:09:00Z</dcterms:created>
  <dcterms:modified xsi:type="dcterms:W3CDTF">2025-03-12T06:13:00Z</dcterms:modified>
</cp:coreProperties>
</file>