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AD52D" w14:textId="2878744B" w:rsidR="00081EC8" w:rsidRPr="00247205" w:rsidRDefault="00247205" w:rsidP="00081EC8">
      <w:pPr>
        <w:spacing w:after="0" w:line="276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247205">
        <w:rPr>
          <w:rFonts w:ascii="Open Sans" w:hAnsi="Open Sans" w:cs="Open Sans"/>
          <w:b/>
          <w:sz w:val="28"/>
          <w:szCs w:val="28"/>
        </w:rPr>
        <w:t xml:space="preserve">Regulamin </w:t>
      </w:r>
      <w:bookmarkStart w:id="0" w:name="_Hlk192627238"/>
      <w:r w:rsidRPr="00247205">
        <w:rPr>
          <w:rFonts w:ascii="Open Sans" w:hAnsi="Open Sans" w:cs="Open Sans"/>
          <w:b/>
          <w:sz w:val="28"/>
          <w:szCs w:val="28"/>
        </w:rPr>
        <w:t xml:space="preserve">zawodów </w:t>
      </w:r>
      <w:r w:rsidRPr="00247205">
        <w:rPr>
          <w:rFonts w:ascii="Open Sans" w:hAnsi="Open Sans" w:cs="Open Sans"/>
          <w:b/>
          <w:sz w:val="28"/>
          <w:szCs w:val="28"/>
        </w:rPr>
        <w:t>k</w:t>
      </w:r>
      <w:r w:rsidR="00081EC8" w:rsidRPr="00247205">
        <w:rPr>
          <w:rFonts w:ascii="Open Sans" w:hAnsi="Open Sans" w:cs="Open Sans"/>
          <w:b/>
          <w:bCs/>
          <w:sz w:val="28"/>
          <w:szCs w:val="28"/>
        </w:rPr>
        <w:t>oszyk</w:t>
      </w:r>
      <w:r w:rsidRPr="00247205">
        <w:rPr>
          <w:rFonts w:ascii="Open Sans" w:hAnsi="Open Sans" w:cs="Open Sans"/>
          <w:b/>
          <w:bCs/>
          <w:sz w:val="28"/>
          <w:szCs w:val="28"/>
        </w:rPr>
        <w:t>arskich</w:t>
      </w:r>
      <w:bookmarkEnd w:id="0"/>
    </w:p>
    <w:p w14:paraId="23EEBAE2" w14:textId="521F70B2" w:rsidR="00247205" w:rsidRPr="00247205" w:rsidRDefault="00247205" w:rsidP="00247205">
      <w:pPr>
        <w:spacing w:after="178" w:line="360" w:lineRule="auto"/>
        <w:ind w:left="10" w:right="107" w:hanging="10"/>
        <w:jc w:val="center"/>
        <w:rPr>
          <w:rFonts w:ascii="Open Sans" w:hAnsi="Open Sans" w:cs="Open Sans"/>
          <w:b/>
          <w:sz w:val="28"/>
          <w:szCs w:val="28"/>
        </w:rPr>
      </w:pPr>
      <w:bookmarkStart w:id="1" w:name="_Hlk192627263"/>
      <w:r w:rsidRPr="00247205">
        <w:rPr>
          <w:rFonts w:ascii="Open Sans" w:hAnsi="Open Sans" w:cs="Open Sans"/>
          <w:b/>
          <w:sz w:val="28"/>
          <w:szCs w:val="28"/>
        </w:rPr>
        <w:t>w ramach Dolnośląskiej Międzygminnej Olimpiady Sportowej</w:t>
      </w:r>
    </w:p>
    <w:bookmarkEnd w:id="1"/>
    <w:p w14:paraId="207DD23D" w14:textId="77777777" w:rsidR="001F6BB3" w:rsidRDefault="001F6BB3" w:rsidP="00EB78FD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0FE60C17" w14:textId="78278DF4" w:rsidR="00EB78FD" w:rsidRPr="00FD7841" w:rsidRDefault="00EB78FD" w:rsidP="00EB78FD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D7841">
        <w:rPr>
          <w:rFonts w:ascii="Open Sans" w:hAnsi="Open Sans" w:cs="Open Sans"/>
          <w:b/>
          <w:bCs/>
          <w:sz w:val="20"/>
          <w:szCs w:val="20"/>
        </w:rPr>
        <w:t>Cel zawodów</w:t>
      </w:r>
    </w:p>
    <w:p w14:paraId="12E7DB44" w14:textId="0FC7D3BB" w:rsidR="00CE1D24" w:rsidRDefault="00EB78FD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EB78FD">
        <w:rPr>
          <w:rFonts w:ascii="Open Sans" w:hAnsi="Open Sans" w:cs="Open Sans"/>
          <w:sz w:val="20"/>
          <w:szCs w:val="20"/>
        </w:rPr>
        <w:t>Popularyzacja koszykówki, jako aktywnego wypoczynku.</w:t>
      </w:r>
    </w:p>
    <w:p w14:paraId="68698168" w14:textId="77777777" w:rsidR="00EB78FD" w:rsidRPr="00FD7841" w:rsidRDefault="00EB78FD" w:rsidP="00EB78FD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 xml:space="preserve">Kształtowanie współpracy zespołowej i zasad fair </w:t>
      </w:r>
      <w:proofErr w:type="spellStart"/>
      <w:r w:rsidRPr="00FD7841">
        <w:rPr>
          <w:rFonts w:ascii="Open Sans" w:hAnsi="Open Sans" w:cs="Open Sans"/>
          <w:sz w:val="20"/>
          <w:szCs w:val="20"/>
        </w:rPr>
        <w:t>play</w:t>
      </w:r>
      <w:proofErr w:type="spellEnd"/>
      <w:r w:rsidRPr="00FD7841">
        <w:rPr>
          <w:rFonts w:ascii="Open Sans" w:hAnsi="Open Sans" w:cs="Open Sans"/>
          <w:sz w:val="20"/>
          <w:szCs w:val="20"/>
        </w:rPr>
        <w:t>.</w:t>
      </w:r>
    </w:p>
    <w:p w14:paraId="4CF4AB30" w14:textId="77777777" w:rsidR="00EB78FD" w:rsidRPr="00FD7841" w:rsidRDefault="00EB78FD" w:rsidP="00EB78FD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FD7841">
        <w:rPr>
          <w:rFonts w:ascii="Open Sans" w:hAnsi="Open Sans" w:cs="Open Sans"/>
          <w:sz w:val="20"/>
          <w:szCs w:val="20"/>
        </w:rPr>
        <w:t>Propagowanie aktywności fizycznej.</w:t>
      </w:r>
    </w:p>
    <w:p w14:paraId="17E7CD31" w14:textId="77777777" w:rsidR="00EB78FD" w:rsidRDefault="00EB78FD" w:rsidP="00BF122B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ECEA64F" w14:textId="77777777" w:rsidR="00EB78FD" w:rsidRPr="00FD7841" w:rsidRDefault="00EB78FD" w:rsidP="00EB78FD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D7841">
        <w:rPr>
          <w:rFonts w:ascii="Open Sans" w:hAnsi="Open Sans" w:cs="Open Sans"/>
          <w:b/>
          <w:bCs/>
          <w:sz w:val="20"/>
          <w:szCs w:val="20"/>
        </w:rPr>
        <w:t>Termin i miejsce zawodów</w:t>
      </w:r>
    </w:p>
    <w:p w14:paraId="44EB721C" w14:textId="2BA4473A" w:rsidR="008C6F4C" w:rsidRPr="008C6F4C" w:rsidRDefault="008C6F4C" w:rsidP="008C6F4C">
      <w:pPr>
        <w:pStyle w:val="Akapitzlist"/>
        <w:numPr>
          <w:ilvl w:val="2"/>
          <w:numId w:val="2"/>
        </w:numPr>
        <w:spacing w:after="0" w:line="240" w:lineRule="auto"/>
        <w:rPr>
          <w:rFonts w:ascii="Open Sans" w:hAnsi="Open Sans" w:cs="Open Sans"/>
          <w:sz w:val="20"/>
          <w:szCs w:val="20"/>
        </w:rPr>
      </w:pPr>
      <w:r w:rsidRPr="008C6F4C">
        <w:rPr>
          <w:rFonts w:ascii="Open Sans" w:hAnsi="Open Sans" w:cs="Open Sans"/>
          <w:sz w:val="20"/>
          <w:szCs w:val="20"/>
        </w:rPr>
        <w:t xml:space="preserve"> Chocianów</w:t>
      </w:r>
    </w:p>
    <w:p w14:paraId="178565E7" w14:textId="2A8EEAC0" w:rsidR="008C6F4C" w:rsidRPr="00CD4D3E" w:rsidRDefault="008C6F4C" w:rsidP="008C6F4C">
      <w:pPr>
        <w:tabs>
          <w:tab w:val="left" w:pos="993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godz. </w:t>
      </w:r>
      <w:r w:rsidRPr="00CD4D3E">
        <w:rPr>
          <w:rFonts w:ascii="Open Sans" w:hAnsi="Open Sans" w:cs="Open Sans"/>
          <w:sz w:val="20"/>
          <w:szCs w:val="20"/>
        </w:rPr>
        <w:t xml:space="preserve">10:00 koszykówka </w:t>
      </w:r>
      <w:r>
        <w:rPr>
          <w:rFonts w:ascii="Open Sans" w:hAnsi="Open Sans" w:cs="Open Sans"/>
          <w:sz w:val="20"/>
          <w:szCs w:val="20"/>
        </w:rPr>
        <w:t>– SP 5x5</w:t>
      </w:r>
    </w:p>
    <w:p w14:paraId="73A31E90" w14:textId="7A2CC9EF" w:rsidR="008C6F4C" w:rsidRPr="00CD4D3E" w:rsidRDefault="008C6F4C" w:rsidP="008C6F4C">
      <w:pPr>
        <w:tabs>
          <w:tab w:val="left" w:pos="993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godz. </w:t>
      </w:r>
      <w:r w:rsidRPr="00CD4D3E">
        <w:rPr>
          <w:rFonts w:ascii="Open Sans" w:hAnsi="Open Sans" w:cs="Open Sans"/>
          <w:sz w:val="20"/>
          <w:szCs w:val="20"/>
        </w:rPr>
        <w:t>1</w:t>
      </w:r>
      <w:r>
        <w:rPr>
          <w:rFonts w:ascii="Open Sans" w:hAnsi="Open Sans" w:cs="Open Sans"/>
          <w:sz w:val="20"/>
          <w:szCs w:val="20"/>
        </w:rPr>
        <w:t>3</w:t>
      </w:r>
      <w:r w:rsidRPr="00CD4D3E">
        <w:rPr>
          <w:rFonts w:ascii="Open Sans" w:hAnsi="Open Sans" w:cs="Open Sans"/>
          <w:sz w:val="20"/>
          <w:szCs w:val="20"/>
        </w:rPr>
        <w:t>:</w:t>
      </w:r>
      <w:r>
        <w:rPr>
          <w:rFonts w:ascii="Open Sans" w:hAnsi="Open Sans" w:cs="Open Sans"/>
          <w:sz w:val="20"/>
          <w:szCs w:val="20"/>
        </w:rPr>
        <w:t>0</w:t>
      </w:r>
      <w:r w:rsidRPr="00CD4D3E">
        <w:rPr>
          <w:rFonts w:ascii="Open Sans" w:hAnsi="Open Sans" w:cs="Open Sans"/>
          <w:sz w:val="20"/>
          <w:szCs w:val="20"/>
        </w:rPr>
        <w:t xml:space="preserve">0 koszykówka </w:t>
      </w:r>
      <w:r>
        <w:rPr>
          <w:rFonts w:ascii="Open Sans" w:hAnsi="Open Sans" w:cs="Open Sans"/>
          <w:sz w:val="20"/>
          <w:szCs w:val="20"/>
        </w:rPr>
        <w:t>–</w:t>
      </w:r>
      <w:r w:rsidRPr="00CD4D3E">
        <w:rPr>
          <w:rFonts w:ascii="Open Sans" w:hAnsi="Open Sans" w:cs="Open Sans"/>
          <w:sz w:val="20"/>
          <w:szCs w:val="20"/>
        </w:rPr>
        <w:t xml:space="preserve"> dorośli</w:t>
      </w:r>
      <w:r>
        <w:rPr>
          <w:rFonts w:ascii="Open Sans" w:hAnsi="Open Sans" w:cs="Open Sans"/>
          <w:sz w:val="20"/>
          <w:szCs w:val="20"/>
        </w:rPr>
        <w:t xml:space="preserve"> 3x3</w:t>
      </w:r>
    </w:p>
    <w:p w14:paraId="17E1DC57" w14:textId="77777777" w:rsidR="00EB78FD" w:rsidRDefault="00EB78FD" w:rsidP="00BF122B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5AFD7666" w14:textId="32B78268" w:rsidR="00BF122B" w:rsidRPr="00FD7841" w:rsidRDefault="00BF122B" w:rsidP="00BF122B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D7841">
        <w:rPr>
          <w:rFonts w:ascii="Open Sans" w:hAnsi="Open Sans" w:cs="Open Sans"/>
          <w:b/>
          <w:bCs/>
          <w:sz w:val="20"/>
          <w:szCs w:val="20"/>
        </w:rPr>
        <w:t>Kategorie wiekowe:</w:t>
      </w:r>
    </w:p>
    <w:p w14:paraId="422D1AED" w14:textId="77777777" w:rsidR="00CE1D24" w:rsidRDefault="00CE1D24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0DE5F5A" w14:textId="60893BF4" w:rsidR="00CE1D24" w:rsidRDefault="00965DC2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5DC2">
        <w:drawing>
          <wp:inline distT="0" distB="0" distL="0" distR="0" wp14:anchorId="423F174B" wp14:editId="50DA60E7">
            <wp:extent cx="5760720" cy="1074420"/>
            <wp:effectExtent l="0" t="0" r="0" b="0"/>
            <wp:docPr id="194025352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FF9ED" w14:textId="77777777" w:rsidR="00CE1D24" w:rsidRDefault="00CE1D24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06A7872" w14:textId="57AA33B9" w:rsidR="008C6F4C" w:rsidRPr="001F6BB3" w:rsidRDefault="00565340" w:rsidP="00081EC8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System rozgrywek</w:t>
      </w:r>
      <w:r w:rsidR="00081EC8" w:rsidRPr="001F6BB3">
        <w:rPr>
          <w:rFonts w:ascii="Open Sans" w:hAnsi="Open Sans" w:cs="Open Sans"/>
          <w:b/>
          <w:bCs/>
          <w:sz w:val="20"/>
          <w:szCs w:val="20"/>
        </w:rPr>
        <w:t xml:space="preserve">:  </w:t>
      </w:r>
    </w:p>
    <w:p w14:paraId="63BB391A" w14:textId="77777777" w:rsidR="009D2126" w:rsidRDefault="00081EC8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81EC8">
        <w:rPr>
          <w:rFonts w:ascii="Open Sans" w:hAnsi="Open Sans" w:cs="Open Sans"/>
          <w:sz w:val="20"/>
          <w:szCs w:val="20"/>
        </w:rPr>
        <w:t xml:space="preserve">- Turniej zostanie rozegrany w formule każdy z każdym, jednak organizator zastrzega sobie prawo do zmiany systemu rozgrywek z uwagi na liczbę drużyn.  </w:t>
      </w:r>
    </w:p>
    <w:p w14:paraId="7E78B9B3" w14:textId="75531FC3" w:rsidR="009D2126" w:rsidRDefault="00081EC8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81EC8">
        <w:rPr>
          <w:rFonts w:ascii="Open Sans" w:hAnsi="Open Sans" w:cs="Open Sans"/>
          <w:sz w:val="20"/>
          <w:szCs w:val="20"/>
        </w:rPr>
        <w:t xml:space="preserve">- Czas gry: </w:t>
      </w:r>
      <w:r w:rsidR="009B1A7B">
        <w:rPr>
          <w:rFonts w:ascii="Open Sans" w:hAnsi="Open Sans" w:cs="Open Sans"/>
          <w:sz w:val="20"/>
          <w:szCs w:val="20"/>
        </w:rPr>
        <w:t>2 x po 5 min</w:t>
      </w:r>
      <w:r w:rsidRPr="00081EC8">
        <w:rPr>
          <w:rFonts w:ascii="Open Sans" w:hAnsi="Open Sans" w:cs="Open Sans"/>
          <w:sz w:val="20"/>
          <w:szCs w:val="20"/>
        </w:rPr>
        <w:t xml:space="preserve">. W zależności od liczby zgłoszonych drużyn długość meczy może ulec zmianie. </w:t>
      </w:r>
    </w:p>
    <w:p w14:paraId="53EAE42D" w14:textId="135D3D78" w:rsidR="009D2126" w:rsidRDefault="00081EC8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81EC8">
        <w:rPr>
          <w:rFonts w:ascii="Open Sans" w:hAnsi="Open Sans" w:cs="Open Sans"/>
          <w:sz w:val="20"/>
          <w:szCs w:val="20"/>
        </w:rPr>
        <w:t>- Drużyna składa się 5 zawodników grających i maksymalnie 2 zawodników rezerwowych</w:t>
      </w:r>
      <w:r w:rsidR="009D2126">
        <w:rPr>
          <w:rFonts w:ascii="Open Sans" w:hAnsi="Open Sans" w:cs="Open Sans"/>
          <w:sz w:val="20"/>
          <w:szCs w:val="20"/>
        </w:rPr>
        <w:t>, gra 3x3</w:t>
      </w:r>
      <w:r w:rsidRPr="00081EC8">
        <w:rPr>
          <w:rFonts w:ascii="Open Sans" w:hAnsi="Open Sans" w:cs="Open Sans"/>
          <w:sz w:val="20"/>
          <w:szCs w:val="20"/>
        </w:rPr>
        <w:t xml:space="preserve">. </w:t>
      </w:r>
    </w:p>
    <w:p w14:paraId="17EF7676" w14:textId="73416959" w:rsidR="009D2126" w:rsidRDefault="009D2126" w:rsidP="009D2126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81EC8">
        <w:rPr>
          <w:rFonts w:ascii="Open Sans" w:hAnsi="Open Sans" w:cs="Open Sans"/>
          <w:sz w:val="20"/>
          <w:szCs w:val="20"/>
        </w:rPr>
        <w:t xml:space="preserve">- Drużyna składa się </w:t>
      </w:r>
      <w:r>
        <w:rPr>
          <w:rFonts w:ascii="Open Sans" w:hAnsi="Open Sans" w:cs="Open Sans"/>
          <w:sz w:val="20"/>
          <w:szCs w:val="20"/>
        </w:rPr>
        <w:t>1</w:t>
      </w:r>
      <w:r w:rsidR="00C927B7">
        <w:rPr>
          <w:rFonts w:ascii="Open Sans" w:hAnsi="Open Sans" w:cs="Open Sans"/>
          <w:sz w:val="20"/>
          <w:szCs w:val="20"/>
        </w:rPr>
        <w:t>0</w:t>
      </w:r>
      <w:r w:rsidRPr="00081EC8">
        <w:rPr>
          <w:rFonts w:ascii="Open Sans" w:hAnsi="Open Sans" w:cs="Open Sans"/>
          <w:sz w:val="20"/>
          <w:szCs w:val="20"/>
        </w:rPr>
        <w:t xml:space="preserve"> zawodników grających i maksymalnie </w:t>
      </w:r>
      <w:r w:rsidR="00C927B7">
        <w:rPr>
          <w:rFonts w:ascii="Open Sans" w:hAnsi="Open Sans" w:cs="Open Sans"/>
          <w:sz w:val="20"/>
          <w:szCs w:val="20"/>
        </w:rPr>
        <w:t>5</w:t>
      </w:r>
      <w:r w:rsidRPr="00081EC8">
        <w:rPr>
          <w:rFonts w:ascii="Open Sans" w:hAnsi="Open Sans" w:cs="Open Sans"/>
          <w:sz w:val="20"/>
          <w:szCs w:val="20"/>
        </w:rPr>
        <w:t xml:space="preserve"> zawodników rezerwowych</w:t>
      </w:r>
      <w:r>
        <w:rPr>
          <w:rFonts w:ascii="Open Sans" w:hAnsi="Open Sans" w:cs="Open Sans"/>
          <w:sz w:val="20"/>
          <w:szCs w:val="20"/>
        </w:rPr>
        <w:t xml:space="preserve">, gra </w:t>
      </w:r>
      <w:r w:rsidR="00C927B7">
        <w:rPr>
          <w:rFonts w:ascii="Open Sans" w:hAnsi="Open Sans" w:cs="Open Sans"/>
          <w:sz w:val="20"/>
          <w:szCs w:val="20"/>
        </w:rPr>
        <w:t>5</w:t>
      </w:r>
      <w:r>
        <w:rPr>
          <w:rFonts w:ascii="Open Sans" w:hAnsi="Open Sans" w:cs="Open Sans"/>
          <w:sz w:val="20"/>
          <w:szCs w:val="20"/>
        </w:rPr>
        <w:t>x</w:t>
      </w:r>
      <w:r w:rsidR="00C927B7">
        <w:rPr>
          <w:rFonts w:ascii="Open Sans" w:hAnsi="Open Sans" w:cs="Open Sans"/>
          <w:sz w:val="20"/>
          <w:szCs w:val="20"/>
        </w:rPr>
        <w:t>5</w:t>
      </w:r>
      <w:r w:rsidRPr="00081EC8">
        <w:rPr>
          <w:rFonts w:ascii="Open Sans" w:hAnsi="Open Sans" w:cs="Open Sans"/>
          <w:sz w:val="20"/>
          <w:szCs w:val="20"/>
        </w:rPr>
        <w:t xml:space="preserve">. </w:t>
      </w:r>
    </w:p>
    <w:p w14:paraId="4B62D3C8" w14:textId="5B59741C" w:rsidR="00C927B7" w:rsidRDefault="00081EC8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81EC8">
        <w:rPr>
          <w:rFonts w:ascii="Open Sans" w:hAnsi="Open Sans" w:cs="Open Sans"/>
          <w:sz w:val="20"/>
          <w:szCs w:val="20"/>
        </w:rPr>
        <w:t>- Turniej rozegrany zostanie zgodnie z przepisami gry w koszykówkę</w:t>
      </w:r>
      <w:r w:rsidR="00402A30">
        <w:rPr>
          <w:rFonts w:ascii="Open Sans" w:hAnsi="Open Sans" w:cs="Open Sans"/>
          <w:sz w:val="20"/>
          <w:szCs w:val="20"/>
        </w:rPr>
        <w:t>.</w:t>
      </w:r>
    </w:p>
    <w:p w14:paraId="1D6C695E" w14:textId="2FC51C9F" w:rsidR="00081EC8" w:rsidRPr="00081EC8" w:rsidRDefault="00081EC8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81EC8">
        <w:rPr>
          <w:rFonts w:ascii="Open Sans" w:hAnsi="Open Sans" w:cs="Open Sans"/>
          <w:sz w:val="20"/>
          <w:szCs w:val="20"/>
        </w:rPr>
        <w:t>- Obowiązuje miękkie obuwie</w:t>
      </w:r>
      <w:r w:rsidR="00402A30">
        <w:rPr>
          <w:rFonts w:ascii="Open Sans" w:hAnsi="Open Sans" w:cs="Open Sans"/>
          <w:sz w:val="20"/>
          <w:szCs w:val="20"/>
        </w:rPr>
        <w:t>.</w:t>
      </w:r>
    </w:p>
    <w:p w14:paraId="63130E78" w14:textId="35622C28" w:rsidR="00081EC8" w:rsidRPr="00081EC8" w:rsidRDefault="000B1173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- </w:t>
      </w:r>
      <w:r w:rsidR="00081EC8" w:rsidRPr="00081EC8">
        <w:rPr>
          <w:rFonts w:ascii="Open Sans" w:hAnsi="Open Sans" w:cs="Open Sans"/>
          <w:sz w:val="20"/>
          <w:szCs w:val="20"/>
        </w:rPr>
        <w:t xml:space="preserve">Zmiany systemem (hokejowym), w wyznaczonym miejscu. </w:t>
      </w:r>
    </w:p>
    <w:p w14:paraId="6A3E3787" w14:textId="77777777" w:rsidR="00C927B7" w:rsidRDefault="00C927B7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6DDD91A" w14:textId="698EEDA4" w:rsidR="00565340" w:rsidRPr="007B267D" w:rsidRDefault="00565340" w:rsidP="00081EC8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bookmarkStart w:id="2" w:name="_Hlk192626341"/>
      <w:r w:rsidRPr="007B267D">
        <w:rPr>
          <w:rFonts w:ascii="Open Sans" w:hAnsi="Open Sans" w:cs="Open Sans"/>
          <w:b/>
          <w:bCs/>
          <w:sz w:val="20"/>
          <w:szCs w:val="20"/>
        </w:rPr>
        <w:t>Punktacja:</w:t>
      </w:r>
    </w:p>
    <w:p w14:paraId="412570BF" w14:textId="6C81585A" w:rsidR="00565340" w:rsidRDefault="00565340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I Miejsce – 8 pkt</w:t>
      </w:r>
      <w:r w:rsidR="00E138FC">
        <w:rPr>
          <w:rFonts w:ascii="Open Sans" w:hAnsi="Open Sans" w:cs="Open Sans"/>
          <w:sz w:val="20"/>
          <w:szCs w:val="20"/>
        </w:rPr>
        <w:t xml:space="preserve"> </w:t>
      </w:r>
    </w:p>
    <w:p w14:paraId="448A9EFF" w14:textId="39275714" w:rsidR="00565340" w:rsidRDefault="00565340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II Miejsce – 7 pkt</w:t>
      </w:r>
      <w:r w:rsidR="00E138FC">
        <w:rPr>
          <w:rFonts w:ascii="Open Sans" w:hAnsi="Open Sans" w:cs="Open Sans"/>
          <w:sz w:val="20"/>
          <w:szCs w:val="20"/>
        </w:rPr>
        <w:t xml:space="preserve"> </w:t>
      </w:r>
    </w:p>
    <w:p w14:paraId="11ED0D8F" w14:textId="354460C6" w:rsidR="00565340" w:rsidRDefault="00565340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III Miejsce – 6 pkt</w:t>
      </w:r>
      <w:r w:rsidR="00E138FC">
        <w:rPr>
          <w:rFonts w:ascii="Open Sans" w:hAnsi="Open Sans" w:cs="Open Sans"/>
          <w:sz w:val="20"/>
          <w:szCs w:val="20"/>
        </w:rPr>
        <w:t xml:space="preserve"> </w:t>
      </w:r>
    </w:p>
    <w:p w14:paraId="6DED68BB" w14:textId="2C803DD5" w:rsidR="00704054" w:rsidRDefault="00704054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IV Miejsce – 5 pkt</w:t>
      </w:r>
    </w:p>
    <w:p w14:paraId="7CEDA639" w14:textId="2BD2ED2A" w:rsidR="00704054" w:rsidRDefault="00704054" w:rsidP="00704054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 Miejsce – 4 pkt</w:t>
      </w:r>
    </w:p>
    <w:p w14:paraId="440ED1A4" w14:textId="1B510897" w:rsidR="00704054" w:rsidRDefault="00704054" w:rsidP="00704054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VI Miejsce – 3 pkt</w:t>
      </w:r>
    </w:p>
    <w:p w14:paraId="078D6104" w14:textId="557AF01C" w:rsidR="00704054" w:rsidRDefault="00704054" w:rsidP="00704054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VII Miejsce – 2 pkt</w:t>
      </w:r>
    </w:p>
    <w:p w14:paraId="58509DA1" w14:textId="7024D2FE" w:rsidR="00704054" w:rsidRDefault="00704054" w:rsidP="00704054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VIII Miejsce – 1 pkt</w:t>
      </w:r>
    </w:p>
    <w:p w14:paraId="2FFD929B" w14:textId="4A6A8585" w:rsidR="00704054" w:rsidRDefault="0040515F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 zajęcie miejsca I-III przewidziano pamiątkowe puchary oraz nagrody</w:t>
      </w:r>
    </w:p>
    <w:bookmarkEnd w:id="2"/>
    <w:p w14:paraId="13A27DE3" w14:textId="77777777" w:rsidR="0040515F" w:rsidRDefault="0040515F" w:rsidP="00081EC8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6D1EEAD5" w14:textId="5F567A66" w:rsidR="00081EC8" w:rsidRPr="001F6BB3" w:rsidRDefault="00081EC8" w:rsidP="00081EC8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1F6BB3">
        <w:rPr>
          <w:rFonts w:ascii="Open Sans" w:hAnsi="Open Sans" w:cs="Open Sans"/>
          <w:b/>
          <w:bCs/>
          <w:sz w:val="20"/>
          <w:szCs w:val="20"/>
        </w:rPr>
        <w:t>K</w:t>
      </w:r>
      <w:r w:rsidR="00565340">
        <w:rPr>
          <w:rFonts w:ascii="Open Sans" w:hAnsi="Open Sans" w:cs="Open Sans"/>
          <w:b/>
          <w:bCs/>
          <w:sz w:val="20"/>
          <w:szCs w:val="20"/>
        </w:rPr>
        <w:t>ary</w:t>
      </w:r>
      <w:r w:rsidRPr="001F6BB3">
        <w:rPr>
          <w:rFonts w:ascii="Open Sans" w:hAnsi="Open Sans" w:cs="Open Sans"/>
          <w:b/>
          <w:bCs/>
          <w:sz w:val="20"/>
          <w:szCs w:val="20"/>
        </w:rPr>
        <w:t xml:space="preserve">: </w:t>
      </w:r>
    </w:p>
    <w:p w14:paraId="455F3794" w14:textId="77777777" w:rsidR="00C927B7" w:rsidRDefault="00081EC8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81EC8">
        <w:rPr>
          <w:rFonts w:ascii="Open Sans" w:hAnsi="Open Sans" w:cs="Open Sans"/>
          <w:sz w:val="20"/>
          <w:szCs w:val="20"/>
        </w:rPr>
        <w:t xml:space="preserve">Za wykroczenia sędzia może przyznać kary: </w:t>
      </w:r>
    </w:p>
    <w:p w14:paraId="76E5BEBC" w14:textId="54B07953" w:rsidR="00C927B7" w:rsidRDefault="00081EC8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81EC8">
        <w:rPr>
          <w:rFonts w:ascii="Open Sans" w:hAnsi="Open Sans" w:cs="Open Sans"/>
          <w:sz w:val="20"/>
          <w:szCs w:val="20"/>
        </w:rPr>
        <w:lastRenderedPageBreak/>
        <w:t>- rzutów wolnych</w:t>
      </w:r>
      <w:r w:rsidR="00402A30">
        <w:rPr>
          <w:rFonts w:ascii="Open Sans" w:hAnsi="Open Sans" w:cs="Open Sans"/>
          <w:sz w:val="20"/>
          <w:szCs w:val="20"/>
        </w:rPr>
        <w:t>,</w:t>
      </w:r>
    </w:p>
    <w:p w14:paraId="4F22ABCC" w14:textId="112B3BB3" w:rsidR="00C927B7" w:rsidRDefault="00081EC8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81EC8">
        <w:rPr>
          <w:rFonts w:ascii="Open Sans" w:hAnsi="Open Sans" w:cs="Open Sans"/>
          <w:sz w:val="20"/>
          <w:szCs w:val="20"/>
        </w:rPr>
        <w:t>- utrata piłki</w:t>
      </w:r>
      <w:r w:rsidR="00402A30">
        <w:rPr>
          <w:rFonts w:ascii="Open Sans" w:hAnsi="Open Sans" w:cs="Open Sans"/>
          <w:sz w:val="20"/>
          <w:szCs w:val="20"/>
        </w:rPr>
        <w:t>,</w:t>
      </w:r>
      <w:r w:rsidRPr="00081EC8">
        <w:rPr>
          <w:rFonts w:ascii="Open Sans" w:hAnsi="Open Sans" w:cs="Open Sans"/>
          <w:sz w:val="20"/>
          <w:szCs w:val="20"/>
        </w:rPr>
        <w:t xml:space="preserve"> </w:t>
      </w:r>
    </w:p>
    <w:p w14:paraId="3DF3DF8F" w14:textId="429DEDA3" w:rsidR="00C927B7" w:rsidRDefault="00081EC8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81EC8">
        <w:rPr>
          <w:rFonts w:ascii="Open Sans" w:hAnsi="Open Sans" w:cs="Open Sans"/>
          <w:sz w:val="20"/>
          <w:szCs w:val="20"/>
        </w:rPr>
        <w:t>-</w:t>
      </w:r>
      <w:r w:rsidR="000B1173">
        <w:rPr>
          <w:rFonts w:ascii="Open Sans" w:hAnsi="Open Sans" w:cs="Open Sans"/>
          <w:sz w:val="20"/>
          <w:szCs w:val="20"/>
        </w:rPr>
        <w:t xml:space="preserve"> </w:t>
      </w:r>
      <w:r w:rsidRPr="00081EC8">
        <w:rPr>
          <w:rFonts w:ascii="Open Sans" w:hAnsi="Open Sans" w:cs="Open Sans"/>
          <w:sz w:val="20"/>
          <w:szCs w:val="20"/>
        </w:rPr>
        <w:t>wykluczenia z gry</w:t>
      </w:r>
      <w:r w:rsidR="00402A30">
        <w:rPr>
          <w:rFonts w:ascii="Open Sans" w:hAnsi="Open Sans" w:cs="Open Sans"/>
          <w:sz w:val="20"/>
          <w:szCs w:val="20"/>
        </w:rPr>
        <w:t>,</w:t>
      </w:r>
      <w:r w:rsidRPr="00081EC8">
        <w:rPr>
          <w:rFonts w:ascii="Open Sans" w:hAnsi="Open Sans" w:cs="Open Sans"/>
          <w:sz w:val="20"/>
          <w:szCs w:val="20"/>
        </w:rPr>
        <w:t xml:space="preserve"> </w:t>
      </w:r>
    </w:p>
    <w:p w14:paraId="5623D408" w14:textId="444D9B19" w:rsidR="00081EC8" w:rsidRPr="00081EC8" w:rsidRDefault="00081EC8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81EC8">
        <w:rPr>
          <w:rFonts w:ascii="Open Sans" w:hAnsi="Open Sans" w:cs="Open Sans"/>
          <w:sz w:val="20"/>
          <w:szCs w:val="20"/>
        </w:rPr>
        <w:t>-</w:t>
      </w:r>
      <w:r w:rsidR="000B1173">
        <w:rPr>
          <w:rFonts w:ascii="Open Sans" w:hAnsi="Open Sans" w:cs="Open Sans"/>
          <w:sz w:val="20"/>
          <w:szCs w:val="20"/>
        </w:rPr>
        <w:t xml:space="preserve"> </w:t>
      </w:r>
      <w:r w:rsidRPr="00081EC8">
        <w:rPr>
          <w:rFonts w:ascii="Open Sans" w:hAnsi="Open Sans" w:cs="Open Sans"/>
          <w:sz w:val="20"/>
          <w:szCs w:val="20"/>
        </w:rPr>
        <w:t xml:space="preserve">dyskwalifikacja z całego turnieju. </w:t>
      </w:r>
    </w:p>
    <w:p w14:paraId="1CCD7863" w14:textId="77777777" w:rsidR="00C927B7" w:rsidRDefault="00C927B7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100E1FD" w14:textId="77777777" w:rsidR="00C927B7" w:rsidRDefault="00C927B7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76AD41E" w14:textId="77777777" w:rsidR="00C927B7" w:rsidRDefault="00C927B7" w:rsidP="00081EC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sectPr w:rsidR="00C927B7" w:rsidSect="001F6BB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B145D"/>
    <w:multiLevelType w:val="multilevel"/>
    <w:tmpl w:val="AAF2907C"/>
    <w:lvl w:ilvl="0">
      <w:start w:val="5"/>
      <w:numFmt w:val="decimalZero"/>
      <w:lvlText w:val="%1"/>
      <w:lvlJc w:val="left"/>
      <w:pPr>
        <w:ind w:left="945" w:hanging="94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45" w:hanging="945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45" w:hanging="9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4AA7474"/>
    <w:multiLevelType w:val="hybridMultilevel"/>
    <w:tmpl w:val="AD10B2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161477D6">
      <w:start w:val="1"/>
      <w:numFmt w:val="bullet"/>
      <w:lvlText w:val=""/>
      <w:lvlJc w:val="left"/>
      <w:pPr>
        <w:ind w:left="4308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num w:numId="1" w16cid:durableId="1076708748">
    <w:abstractNumId w:val="1"/>
  </w:num>
  <w:num w:numId="2" w16cid:durableId="788662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EC8"/>
    <w:rsid w:val="00035217"/>
    <w:rsid w:val="00053103"/>
    <w:rsid w:val="00081EC8"/>
    <w:rsid w:val="000B05FF"/>
    <w:rsid w:val="000B1173"/>
    <w:rsid w:val="001F6BB3"/>
    <w:rsid w:val="00247205"/>
    <w:rsid w:val="002E56C8"/>
    <w:rsid w:val="00402A30"/>
    <w:rsid w:val="0040515F"/>
    <w:rsid w:val="00565340"/>
    <w:rsid w:val="00704054"/>
    <w:rsid w:val="007B267D"/>
    <w:rsid w:val="008C6F4C"/>
    <w:rsid w:val="00965DC2"/>
    <w:rsid w:val="009A23AA"/>
    <w:rsid w:val="009B1A7B"/>
    <w:rsid w:val="009D2126"/>
    <w:rsid w:val="00B17829"/>
    <w:rsid w:val="00BF122B"/>
    <w:rsid w:val="00C927B7"/>
    <w:rsid w:val="00CE1D24"/>
    <w:rsid w:val="00E138FC"/>
    <w:rsid w:val="00EB78FD"/>
    <w:rsid w:val="00F57F5C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A21A"/>
  <w15:chartTrackingRefBased/>
  <w15:docId w15:val="{8AD8756B-57B4-48F6-9C28-A0618802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1E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1E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1E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1E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1E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1E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1E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1E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1E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E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1E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1E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1EC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1EC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1E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1E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1E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1E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1E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1E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1E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1E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1E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1EC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1E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1EC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1E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1EC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1E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3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Szymula-Wechta</dc:creator>
  <cp:keywords/>
  <dc:description/>
  <cp:lastModifiedBy>Agnieszka Szymula-Wechta</cp:lastModifiedBy>
  <cp:revision>2</cp:revision>
  <dcterms:created xsi:type="dcterms:W3CDTF">2025-03-12T06:31:00Z</dcterms:created>
  <dcterms:modified xsi:type="dcterms:W3CDTF">2025-03-12T06:31:00Z</dcterms:modified>
</cp:coreProperties>
</file>