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871C0" w14:textId="701FF48D" w:rsidR="005447B8" w:rsidRPr="001149B2" w:rsidRDefault="005447B8" w:rsidP="005447B8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bCs/>
          <w:sz w:val="24"/>
          <w:szCs w:val="24"/>
        </w:rPr>
        <w:t xml:space="preserve">Regulamin </w:t>
      </w:r>
      <w:r>
        <w:rPr>
          <w:rFonts w:ascii="Open Sans" w:hAnsi="Open Sans" w:cs="Open Sans"/>
          <w:b/>
          <w:bCs/>
          <w:sz w:val="24"/>
          <w:szCs w:val="24"/>
        </w:rPr>
        <w:t>turnieju szachowego</w:t>
      </w:r>
    </w:p>
    <w:p w14:paraId="3FA08750" w14:textId="77777777" w:rsidR="005447B8" w:rsidRPr="001149B2" w:rsidRDefault="005447B8" w:rsidP="005447B8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sz w:val="24"/>
          <w:szCs w:val="24"/>
        </w:rPr>
        <w:t>w ramach Dolnośląskiej Międzygminnej Olimpiady Sportowej</w:t>
      </w:r>
    </w:p>
    <w:p w14:paraId="0C73DEDF" w14:textId="77777777" w:rsidR="005447B8" w:rsidRDefault="005447B8" w:rsidP="005447B8"/>
    <w:p w14:paraId="5439C1DD" w14:textId="77777777" w:rsidR="005447B8" w:rsidRPr="005127BE" w:rsidRDefault="005447B8" w:rsidP="00F261EE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5127BE">
        <w:rPr>
          <w:rFonts w:ascii="Open Sans" w:hAnsi="Open Sans" w:cs="Open Sans"/>
          <w:b/>
          <w:bCs/>
          <w:sz w:val="20"/>
          <w:szCs w:val="20"/>
        </w:rPr>
        <w:t>Cel turnieju:</w:t>
      </w:r>
    </w:p>
    <w:p w14:paraId="46CF259C" w14:textId="4C2CA7E1" w:rsidR="005447B8" w:rsidRPr="003151CC" w:rsidRDefault="005447B8" w:rsidP="00F261E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151CC">
        <w:rPr>
          <w:rFonts w:ascii="Open Sans" w:hAnsi="Open Sans" w:cs="Open Sans"/>
          <w:sz w:val="20"/>
          <w:szCs w:val="20"/>
        </w:rPr>
        <w:t xml:space="preserve">popularyzacja </w:t>
      </w:r>
      <w:r w:rsidRPr="003151CC">
        <w:rPr>
          <w:rFonts w:ascii="Open Sans" w:hAnsi="Open Sans" w:cs="Open Sans"/>
          <w:sz w:val="20"/>
          <w:szCs w:val="20"/>
        </w:rPr>
        <w:t>szachów</w:t>
      </w:r>
      <w:r w:rsidRPr="003151CC">
        <w:rPr>
          <w:rFonts w:ascii="Open Sans" w:hAnsi="Open Sans" w:cs="Open Sans"/>
          <w:sz w:val="20"/>
          <w:szCs w:val="20"/>
        </w:rPr>
        <w:t>,</w:t>
      </w:r>
    </w:p>
    <w:p w14:paraId="13E2A1D9" w14:textId="77777777" w:rsidR="005447B8" w:rsidRPr="003151CC" w:rsidRDefault="005447B8" w:rsidP="00F261E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3151CC">
        <w:rPr>
          <w:rFonts w:ascii="Open Sans" w:hAnsi="Open Sans" w:cs="Open Sans"/>
          <w:sz w:val="20"/>
          <w:szCs w:val="20"/>
        </w:rPr>
        <w:t>aktywne spędzanie czasu wolnego,</w:t>
      </w:r>
    </w:p>
    <w:p w14:paraId="7867C2F1" w14:textId="77777777" w:rsidR="005447B8" w:rsidRDefault="005447B8" w:rsidP="00F261EE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FAE91D6" w14:textId="77777777" w:rsidR="005447B8" w:rsidRPr="003E7BA7" w:rsidRDefault="005447B8" w:rsidP="00F261EE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3E7BA7">
        <w:rPr>
          <w:rFonts w:ascii="Open Sans" w:hAnsi="Open Sans" w:cs="Open Sans"/>
          <w:b/>
          <w:bCs/>
          <w:sz w:val="20"/>
          <w:szCs w:val="20"/>
        </w:rPr>
        <w:t>Termin i miejsce:</w:t>
      </w:r>
    </w:p>
    <w:p w14:paraId="242F7A92" w14:textId="77777777" w:rsidR="00764688" w:rsidRDefault="00764688" w:rsidP="00F261EE">
      <w:pPr>
        <w:spacing w:after="0" w:line="276" w:lineRule="auto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Termin: 1</w:t>
      </w:r>
      <w:r>
        <w:rPr>
          <w:rFonts w:ascii="Open Sans" w:hAnsi="Open Sans" w:cs="Open Sans"/>
          <w:sz w:val="20"/>
          <w:szCs w:val="20"/>
        </w:rPr>
        <w:t>2</w:t>
      </w:r>
      <w:r w:rsidRPr="00CD4D3E">
        <w:rPr>
          <w:rFonts w:ascii="Open Sans" w:hAnsi="Open Sans" w:cs="Open Sans"/>
          <w:sz w:val="20"/>
          <w:szCs w:val="20"/>
        </w:rPr>
        <w:t>.0</w:t>
      </w:r>
      <w:r>
        <w:rPr>
          <w:rFonts w:ascii="Open Sans" w:hAnsi="Open Sans" w:cs="Open Sans"/>
          <w:sz w:val="20"/>
          <w:szCs w:val="20"/>
        </w:rPr>
        <w:t>4</w:t>
      </w:r>
      <w:r w:rsidRPr="00CD4D3E">
        <w:rPr>
          <w:rFonts w:ascii="Open Sans" w:hAnsi="Open Sans" w:cs="Open Sans"/>
          <w:sz w:val="20"/>
          <w:szCs w:val="20"/>
        </w:rPr>
        <w:t>.2025 Gmina Lubin</w:t>
      </w:r>
    </w:p>
    <w:p w14:paraId="4C7DE71D" w14:textId="007F0AC8" w:rsidR="00764688" w:rsidRPr="00CD4D3E" w:rsidRDefault="00764688" w:rsidP="00F261EE">
      <w:pPr>
        <w:tabs>
          <w:tab w:val="left" w:pos="993"/>
        </w:tabs>
        <w:spacing w:after="0" w:line="276" w:lineRule="auto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Godz. </w:t>
      </w:r>
      <w:r w:rsidRPr="00CD4D3E">
        <w:rPr>
          <w:rFonts w:ascii="Open Sans" w:hAnsi="Open Sans" w:cs="Open Sans"/>
          <w:sz w:val="20"/>
          <w:szCs w:val="20"/>
        </w:rPr>
        <w:t xml:space="preserve">10:00 szachy - SP oraz dorośli </w:t>
      </w:r>
    </w:p>
    <w:p w14:paraId="580F8912" w14:textId="77777777" w:rsidR="005447B8" w:rsidRPr="005127BE" w:rsidRDefault="005447B8" w:rsidP="005447B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70A5DE4" w14:textId="77777777" w:rsidR="005447B8" w:rsidRDefault="005447B8" w:rsidP="005447B8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5127BE">
        <w:rPr>
          <w:rFonts w:ascii="Open Sans" w:hAnsi="Open Sans" w:cs="Open Sans"/>
          <w:b/>
          <w:bCs/>
          <w:sz w:val="20"/>
          <w:szCs w:val="20"/>
        </w:rPr>
        <w:t>Kategorie wiekowe:</w:t>
      </w:r>
    </w:p>
    <w:p w14:paraId="1FD975FD" w14:textId="77777777" w:rsidR="00764688" w:rsidRPr="005127BE" w:rsidRDefault="00764688" w:rsidP="005447B8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77B36FA" w14:textId="76891CDE" w:rsidR="00035217" w:rsidRDefault="00764688">
      <w:r w:rsidRPr="00764688">
        <w:drawing>
          <wp:inline distT="0" distB="0" distL="0" distR="0" wp14:anchorId="1CCCFBE3" wp14:editId="17001944">
            <wp:extent cx="5760720" cy="977265"/>
            <wp:effectExtent l="0" t="0" r="0" b="0"/>
            <wp:docPr id="180256134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52F1E" w14:textId="77777777" w:rsidR="005447B8" w:rsidRDefault="005447B8"/>
    <w:p w14:paraId="56B86FE8" w14:textId="3375E5E1" w:rsidR="005447B8" w:rsidRPr="003151CC" w:rsidRDefault="003151CC" w:rsidP="005447B8">
      <w:pPr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Z</w:t>
      </w:r>
      <w:r w:rsidR="005447B8" w:rsidRPr="003151CC">
        <w:rPr>
          <w:rFonts w:ascii="Open Sans" w:hAnsi="Open Sans" w:cs="Open Sans"/>
          <w:b/>
          <w:bCs/>
          <w:sz w:val="20"/>
          <w:szCs w:val="20"/>
        </w:rPr>
        <w:t>asad</w:t>
      </w:r>
      <w:r>
        <w:rPr>
          <w:rFonts w:ascii="Open Sans" w:hAnsi="Open Sans" w:cs="Open Sans"/>
          <w:b/>
          <w:bCs/>
          <w:sz w:val="20"/>
          <w:szCs w:val="20"/>
        </w:rPr>
        <w:t>y</w:t>
      </w:r>
      <w:r w:rsidR="005447B8" w:rsidRPr="003151CC">
        <w:rPr>
          <w:rFonts w:ascii="Open Sans" w:hAnsi="Open Sans" w:cs="Open Sans"/>
          <w:b/>
          <w:bCs/>
          <w:sz w:val="20"/>
          <w:szCs w:val="20"/>
        </w:rPr>
        <w:t xml:space="preserve">: </w:t>
      </w:r>
    </w:p>
    <w:p w14:paraId="7CA9FA42" w14:textId="32E88E99" w:rsidR="005447B8" w:rsidRDefault="005447B8" w:rsidP="00377B69">
      <w:pPr>
        <w:pStyle w:val="Akapitzlist"/>
        <w:numPr>
          <w:ilvl w:val="0"/>
          <w:numId w:val="4"/>
        </w:numPr>
        <w:spacing w:after="0"/>
        <w:rPr>
          <w:rFonts w:ascii="Open Sans" w:hAnsi="Open Sans" w:cs="Open Sans"/>
          <w:sz w:val="20"/>
          <w:szCs w:val="20"/>
        </w:rPr>
      </w:pPr>
      <w:r w:rsidRPr="00377B69">
        <w:rPr>
          <w:rFonts w:ascii="Open Sans" w:hAnsi="Open Sans" w:cs="Open Sans"/>
          <w:sz w:val="20"/>
          <w:szCs w:val="20"/>
        </w:rPr>
        <w:t xml:space="preserve">uczestnicy losują miejsca oznaczane numerami; </w:t>
      </w:r>
    </w:p>
    <w:p w14:paraId="05C65E8B" w14:textId="77777777" w:rsidR="00377B69" w:rsidRPr="00377B69" w:rsidRDefault="00377B69" w:rsidP="00377B69">
      <w:pPr>
        <w:pStyle w:val="Akapitzlist"/>
        <w:spacing w:after="0"/>
        <w:rPr>
          <w:rFonts w:ascii="Open Sans" w:hAnsi="Open Sans" w:cs="Open Sans"/>
          <w:sz w:val="20"/>
          <w:szCs w:val="20"/>
        </w:rPr>
      </w:pPr>
    </w:p>
    <w:p w14:paraId="1FF2B428" w14:textId="0D395337" w:rsidR="005447B8" w:rsidRDefault="005447B8" w:rsidP="00377B69">
      <w:pPr>
        <w:pStyle w:val="Akapitzlist"/>
        <w:numPr>
          <w:ilvl w:val="0"/>
          <w:numId w:val="4"/>
        </w:numPr>
        <w:spacing w:after="0"/>
        <w:rPr>
          <w:rFonts w:ascii="Open Sans" w:hAnsi="Open Sans" w:cs="Open Sans"/>
          <w:sz w:val="20"/>
          <w:szCs w:val="20"/>
        </w:rPr>
      </w:pPr>
      <w:r w:rsidRPr="00377B69">
        <w:rPr>
          <w:rFonts w:ascii="Open Sans" w:hAnsi="Open Sans" w:cs="Open Sans"/>
          <w:sz w:val="20"/>
          <w:szCs w:val="20"/>
        </w:rPr>
        <w:t xml:space="preserve">zmagania turniejowe odbywają się systemem kołowym2 – „każdy z każdym”; </w:t>
      </w:r>
    </w:p>
    <w:p w14:paraId="07BA8AB1" w14:textId="77777777" w:rsidR="00377B69" w:rsidRPr="00377B69" w:rsidRDefault="00377B69" w:rsidP="00377B69">
      <w:pPr>
        <w:pStyle w:val="Akapitzlist"/>
        <w:spacing w:after="0"/>
        <w:rPr>
          <w:rFonts w:ascii="Open Sans" w:hAnsi="Open Sans" w:cs="Open Sans"/>
          <w:sz w:val="20"/>
          <w:szCs w:val="20"/>
        </w:rPr>
      </w:pPr>
    </w:p>
    <w:p w14:paraId="1156D35D" w14:textId="5DE35930" w:rsidR="00377B69" w:rsidRDefault="005447B8" w:rsidP="00377B69">
      <w:pPr>
        <w:pStyle w:val="Akapitzlist"/>
        <w:numPr>
          <w:ilvl w:val="0"/>
          <w:numId w:val="4"/>
        </w:numPr>
        <w:spacing w:after="0"/>
        <w:rPr>
          <w:rFonts w:ascii="Open Sans" w:hAnsi="Open Sans" w:cs="Open Sans"/>
          <w:sz w:val="20"/>
          <w:szCs w:val="20"/>
        </w:rPr>
      </w:pPr>
      <w:r w:rsidRPr="00377B69">
        <w:rPr>
          <w:rFonts w:ascii="Open Sans" w:hAnsi="Open Sans" w:cs="Open Sans"/>
          <w:sz w:val="20"/>
          <w:szCs w:val="20"/>
        </w:rPr>
        <w:t xml:space="preserve">za zwycięstwo zawodnik otrzymuje 1 punkt, za remis ½ punktu, za przegraną 0 punktów; </w:t>
      </w:r>
    </w:p>
    <w:p w14:paraId="61FB0F2F" w14:textId="77777777" w:rsidR="00377B69" w:rsidRPr="00377B69" w:rsidRDefault="00377B69" w:rsidP="00377B69">
      <w:pPr>
        <w:spacing w:after="0"/>
        <w:rPr>
          <w:rFonts w:ascii="Open Sans" w:hAnsi="Open Sans" w:cs="Open Sans"/>
          <w:sz w:val="20"/>
          <w:szCs w:val="20"/>
        </w:rPr>
      </w:pPr>
    </w:p>
    <w:p w14:paraId="0D53571F" w14:textId="702A75FE" w:rsidR="005447B8" w:rsidRDefault="005447B8" w:rsidP="00377B69">
      <w:pPr>
        <w:pStyle w:val="Akapitzlist"/>
        <w:numPr>
          <w:ilvl w:val="0"/>
          <w:numId w:val="4"/>
        </w:numPr>
        <w:spacing w:after="0"/>
        <w:rPr>
          <w:rFonts w:ascii="Open Sans" w:hAnsi="Open Sans" w:cs="Open Sans"/>
          <w:sz w:val="20"/>
          <w:szCs w:val="20"/>
        </w:rPr>
      </w:pPr>
      <w:r w:rsidRPr="00377B69">
        <w:rPr>
          <w:rFonts w:ascii="Open Sans" w:hAnsi="Open Sans" w:cs="Open Sans"/>
          <w:sz w:val="20"/>
          <w:szCs w:val="20"/>
        </w:rPr>
        <w:t xml:space="preserve">turniej podzielony jest na „kolejki” – pary zawodników grają w tym samym czasie przy kilku szachownicach. Kolejna kolejka rozpoczyna się dopiero po zakończeniu wszystkich partii z kolejki poprzedniej. Pomiędzy kolejkami przewidziano 5 minut przerwy; </w:t>
      </w:r>
    </w:p>
    <w:p w14:paraId="4DE9684D" w14:textId="77777777" w:rsidR="00377B69" w:rsidRPr="00377B69" w:rsidRDefault="00377B69" w:rsidP="00377B69">
      <w:pPr>
        <w:spacing w:after="0"/>
        <w:rPr>
          <w:rFonts w:ascii="Open Sans" w:hAnsi="Open Sans" w:cs="Open Sans"/>
          <w:sz w:val="20"/>
          <w:szCs w:val="20"/>
        </w:rPr>
      </w:pPr>
    </w:p>
    <w:p w14:paraId="696A1441" w14:textId="4A6E2331" w:rsidR="005447B8" w:rsidRDefault="005447B8" w:rsidP="00377B69">
      <w:pPr>
        <w:pStyle w:val="Akapitzlist"/>
        <w:numPr>
          <w:ilvl w:val="0"/>
          <w:numId w:val="4"/>
        </w:numPr>
        <w:spacing w:after="0"/>
        <w:rPr>
          <w:rFonts w:ascii="Open Sans" w:hAnsi="Open Sans" w:cs="Open Sans"/>
          <w:sz w:val="20"/>
          <w:szCs w:val="20"/>
        </w:rPr>
      </w:pPr>
      <w:r w:rsidRPr="00377B69">
        <w:rPr>
          <w:rFonts w:ascii="Open Sans" w:hAnsi="Open Sans" w:cs="Open Sans"/>
          <w:sz w:val="20"/>
          <w:szCs w:val="20"/>
        </w:rPr>
        <w:t xml:space="preserve">każdy z graczy ma 10 minut na wykonanie ruchów w partii. Czas mierzony jest za pomocą zegarów szachowych (zawodnik zatrzymuje czas po wykonaniu ruchu); </w:t>
      </w:r>
    </w:p>
    <w:p w14:paraId="32A7CB99" w14:textId="77777777" w:rsidR="00377B69" w:rsidRPr="00377B69" w:rsidRDefault="00377B69" w:rsidP="00377B69">
      <w:pPr>
        <w:spacing w:after="0"/>
        <w:rPr>
          <w:rFonts w:ascii="Open Sans" w:hAnsi="Open Sans" w:cs="Open Sans"/>
          <w:sz w:val="20"/>
          <w:szCs w:val="20"/>
        </w:rPr>
      </w:pPr>
    </w:p>
    <w:p w14:paraId="10049C49" w14:textId="0E9178D7" w:rsidR="005447B8" w:rsidRDefault="00D2719A" w:rsidP="00377B69">
      <w:pPr>
        <w:pStyle w:val="Akapitzlist"/>
        <w:numPr>
          <w:ilvl w:val="0"/>
          <w:numId w:val="4"/>
        </w:numPr>
        <w:spacing w:after="0"/>
        <w:rPr>
          <w:rFonts w:ascii="Open Sans" w:hAnsi="Open Sans" w:cs="Open Sans"/>
          <w:sz w:val="20"/>
          <w:szCs w:val="20"/>
        </w:rPr>
      </w:pPr>
      <w:r w:rsidRPr="00377B69">
        <w:rPr>
          <w:rFonts w:ascii="Open Sans" w:hAnsi="Open Sans" w:cs="Open Sans"/>
          <w:sz w:val="20"/>
          <w:szCs w:val="20"/>
        </w:rPr>
        <w:t>z</w:t>
      </w:r>
      <w:r w:rsidR="005447B8" w:rsidRPr="00377B69">
        <w:rPr>
          <w:rFonts w:ascii="Open Sans" w:hAnsi="Open Sans" w:cs="Open Sans"/>
          <w:sz w:val="20"/>
          <w:szCs w:val="20"/>
        </w:rPr>
        <w:t>wycięzcą turnieju zostaje ten zawodnik, który po zakończeniu wszystkich kolejek będzie miał najwięcej punktów. W przypadku gdy więcej niż jeden gracz będzie miał największa liczbę punktów, zorganizowana zostanie dwumeczowa dogrywka.</w:t>
      </w:r>
    </w:p>
    <w:p w14:paraId="48F644BA" w14:textId="77777777" w:rsidR="00882F0B" w:rsidRPr="00882F0B" w:rsidRDefault="00882F0B" w:rsidP="00882F0B">
      <w:pPr>
        <w:pStyle w:val="Akapitzlist"/>
        <w:rPr>
          <w:rFonts w:ascii="Open Sans" w:hAnsi="Open Sans" w:cs="Open Sans"/>
          <w:sz w:val="20"/>
          <w:szCs w:val="20"/>
        </w:rPr>
      </w:pPr>
    </w:p>
    <w:p w14:paraId="4F8E9557" w14:textId="4429FA9C" w:rsidR="00882F0B" w:rsidRDefault="00882F0B" w:rsidP="00882F0B">
      <w:pPr>
        <w:pStyle w:val="Akapitzlist"/>
        <w:numPr>
          <w:ilvl w:val="0"/>
          <w:numId w:val="4"/>
        </w:numPr>
        <w:spacing w:after="0"/>
        <w:rPr>
          <w:rFonts w:ascii="Open Sans" w:hAnsi="Open Sans" w:cs="Open Sans"/>
          <w:sz w:val="20"/>
          <w:szCs w:val="20"/>
        </w:rPr>
      </w:pPr>
      <w:r w:rsidRPr="00882F0B">
        <w:rPr>
          <w:rFonts w:ascii="Open Sans" w:hAnsi="Open Sans" w:cs="Open Sans"/>
          <w:sz w:val="20"/>
          <w:szCs w:val="20"/>
        </w:rPr>
        <w:t>Turniej rozgrywany jest wg aktualnie obowiązującego kodeksu szachowego wydanego przez</w:t>
      </w:r>
      <w:r w:rsidRPr="00882F0B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82F0B">
        <w:rPr>
          <w:rFonts w:ascii="Open Sans" w:hAnsi="Open Sans" w:cs="Open Sans"/>
          <w:sz w:val="20"/>
          <w:szCs w:val="20"/>
        </w:rPr>
        <w:t>Polski Związek Szachowy oraz zgodnie z niniejszym regulaminem.</w:t>
      </w:r>
    </w:p>
    <w:p w14:paraId="1AA71EC3" w14:textId="77777777" w:rsidR="00D57C86" w:rsidRPr="00D57C86" w:rsidRDefault="00D57C86" w:rsidP="00D57C86">
      <w:pPr>
        <w:spacing w:after="0"/>
        <w:rPr>
          <w:rFonts w:ascii="Open Sans" w:hAnsi="Open Sans" w:cs="Open Sans"/>
          <w:sz w:val="20"/>
          <w:szCs w:val="20"/>
        </w:rPr>
      </w:pPr>
    </w:p>
    <w:p w14:paraId="2C0419E0" w14:textId="77777777" w:rsidR="00882F0B" w:rsidRDefault="00882F0B" w:rsidP="00882F0B">
      <w:pPr>
        <w:pStyle w:val="Akapitzlist"/>
        <w:numPr>
          <w:ilvl w:val="0"/>
          <w:numId w:val="4"/>
        </w:numPr>
        <w:spacing w:after="0"/>
        <w:rPr>
          <w:rFonts w:ascii="Open Sans" w:hAnsi="Open Sans" w:cs="Open Sans"/>
          <w:sz w:val="20"/>
          <w:szCs w:val="20"/>
        </w:rPr>
      </w:pPr>
      <w:r w:rsidRPr="00882F0B">
        <w:rPr>
          <w:rFonts w:ascii="Open Sans" w:hAnsi="Open Sans" w:cs="Open Sans"/>
          <w:sz w:val="20"/>
          <w:szCs w:val="20"/>
        </w:rPr>
        <w:t>W Mistrzostwach obowiązują przepisy FIDE oraz Polskiego Związku Szachowego.</w:t>
      </w:r>
    </w:p>
    <w:p w14:paraId="4750B786" w14:textId="77777777" w:rsidR="00D57C86" w:rsidRPr="00D57C86" w:rsidRDefault="00D57C86" w:rsidP="00D57C86">
      <w:pPr>
        <w:spacing w:after="0"/>
        <w:rPr>
          <w:rFonts w:ascii="Open Sans" w:hAnsi="Open Sans" w:cs="Open Sans"/>
          <w:sz w:val="20"/>
          <w:szCs w:val="20"/>
        </w:rPr>
      </w:pPr>
    </w:p>
    <w:p w14:paraId="19BB7EA5" w14:textId="69688D1B" w:rsidR="00882F0B" w:rsidRPr="00377B69" w:rsidRDefault="00882F0B" w:rsidP="00882F0B">
      <w:pPr>
        <w:pStyle w:val="Akapitzlist"/>
        <w:numPr>
          <w:ilvl w:val="0"/>
          <w:numId w:val="4"/>
        </w:numPr>
        <w:spacing w:after="0"/>
        <w:rPr>
          <w:rFonts w:ascii="Open Sans" w:hAnsi="Open Sans" w:cs="Open Sans"/>
          <w:sz w:val="20"/>
          <w:szCs w:val="20"/>
        </w:rPr>
      </w:pPr>
      <w:r w:rsidRPr="00882F0B">
        <w:rPr>
          <w:rFonts w:ascii="Open Sans" w:hAnsi="Open Sans" w:cs="Open Sans"/>
          <w:sz w:val="20"/>
          <w:szCs w:val="20"/>
        </w:rPr>
        <w:t>Ostateczna interpretacja</w:t>
      </w:r>
      <w:r w:rsidR="00D57C86">
        <w:rPr>
          <w:rFonts w:ascii="Open Sans" w:hAnsi="Open Sans" w:cs="Open Sans"/>
          <w:sz w:val="20"/>
          <w:szCs w:val="20"/>
        </w:rPr>
        <w:t xml:space="preserve"> należy do sędziego głównego.</w:t>
      </w:r>
    </w:p>
    <w:p w14:paraId="042645A3" w14:textId="77777777" w:rsidR="00D2719A" w:rsidRDefault="00D2719A" w:rsidP="005447B8"/>
    <w:p w14:paraId="7A806C87" w14:textId="77777777" w:rsidR="00D2719A" w:rsidRDefault="00D2719A" w:rsidP="005447B8"/>
    <w:sectPr w:rsidR="00D27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3541"/>
    <w:multiLevelType w:val="hybridMultilevel"/>
    <w:tmpl w:val="D2021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74A3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4AA7474"/>
    <w:multiLevelType w:val="hybridMultilevel"/>
    <w:tmpl w:val="AD10B2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161477D6">
      <w:start w:val="1"/>
      <w:numFmt w:val="bullet"/>
      <w:lvlText w:val=""/>
      <w:lvlJc w:val="left"/>
      <w:pPr>
        <w:ind w:left="4308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91872E4"/>
    <w:multiLevelType w:val="hybridMultilevel"/>
    <w:tmpl w:val="7BC0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708748">
    <w:abstractNumId w:val="2"/>
  </w:num>
  <w:num w:numId="2" w16cid:durableId="177644444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08447780">
    <w:abstractNumId w:val="3"/>
  </w:num>
  <w:num w:numId="4" w16cid:durableId="1168715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7B8"/>
    <w:rsid w:val="00035217"/>
    <w:rsid w:val="000B05FF"/>
    <w:rsid w:val="002E56C8"/>
    <w:rsid w:val="003151CC"/>
    <w:rsid w:val="00377B69"/>
    <w:rsid w:val="005447B8"/>
    <w:rsid w:val="00764688"/>
    <w:rsid w:val="00882F0B"/>
    <w:rsid w:val="00B17829"/>
    <w:rsid w:val="00D2719A"/>
    <w:rsid w:val="00D57C86"/>
    <w:rsid w:val="00F261EE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CBA7A"/>
  <w15:chartTrackingRefBased/>
  <w15:docId w15:val="{DE17CC44-3BCF-4547-AB10-07EE8BA6F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47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47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47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47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47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47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47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47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47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47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47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47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47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47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47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47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47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47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47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47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47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47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47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47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47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47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47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47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47B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Szymula-Wechta</dc:creator>
  <cp:keywords/>
  <dc:description/>
  <cp:lastModifiedBy>Agnieszka Szymula-Wechta</cp:lastModifiedBy>
  <cp:revision>2</cp:revision>
  <dcterms:created xsi:type="dcterms:W3CDTF">2025-03-12T07:10:00Z</dcterms:created>
  <dcterms:modified xsi:type="dcterms:W3CDTF">2025-03-12T07:18:00Z</dcterms:modified>
</cp:coreProperties>
</file>